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E3" w:rsidRPr="0097043A" w:rsidRDefault="00E622D2" w:rsidP="002F49F8">
      <w:pPr>
        <w:pStyle w:val="Antrat"/>
        <w:ind w:left="240"/>
      </w:pPr>
      <w:bookmarkStart w:id="0" w:name="_GoBack"/>
      <w:bookmarkEnd w:id="0"/>
      <w:r w:rsidRPr="0097043A">
        <w:rPr>
          <w:b w:val="0"/>
          <w:noProof/>
          <w:lang w:eastAsia="lt-LT"/>
        </w:rPr>
        <w:drawing>
          <wp:inline distT="0" distB="0" distL="0" distR="0">
            <wp:extent cx="1495425" cy="7810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F0" w:rsidRPr="0097043A" w:rsidRDefault="00ED5EF0" w:rsidP="002F49F8">
      <w:pPr>
        <w:rPr>
          <w:lang w:eastAsia="en-US"/>
        </w:rPr>
      </w:pPr>
    </w:p>
    <w:p w:rsidR="00865CE1" w:rsidRPr="0097043A" w:rsidRDefault="00597080" w:rsidP="002F49F8">
      <w:pPr>
        <w:pStyle w:val="Antrat"/>
      </w:pPr>
      <w:r w:rsidRPr="0097043A">
        <w:t>KAUNO KOLEGIJ</w:t>
      </w:r>
      <w:r w:rsidR="00003513" w:rsidRPr="0097043A">
        <w:t xml:space="preserve">OS </w:t>
      </w:r>
      <w:r w:rsidR="004A4834" w:rsidRPr="0097043A">
        <w:t>DIREKTORIUS</w:t>
      </w:r>
    </w:p>
    <w:p w:rsidR="004A4834" w:rsidRPr="0097043A" w:rsidRDefault="004A4834" w:rsidP="002F49F8">
      <w:pPr>
        <w:jc w:val="center"/>
      </w:pPr>
    </w:p>
    <w:p w:rsidR="002F49F8" w:rsidRPr="0097043A" w:rsidRDefault="002F49F8" w:rsidP="002F49F8">
      <w:pPr>
        <w:jc w:val="center"/>
      </w:pPr>
    </w:p>
    <w:p w:rsidR="00865CE1" w:rsidRPr="0097043A" w:rsidRDefault="004A4834" w:rsidP="002F49F8">
      <w:pPr>
        <w:pStyle w:val="Antrat2"/>
      </w:pPr>
      <w:r w:rsidRPr="0097043A">
        <w:t>ĮSAKYMAS</w:t>
      </w:r>
    </w:p>
    <w:p w:rsidR="004A4834" w:rsidRPr="0097043A" w:rsidRDefault="004A4834" w:rsidP="002F49F8">
      <w:pPr>
        <w:jc w:val="center"/>
        <w:rPr>
          <w:b/>
        </w:rPr>
      </w:pPr>
      <w:r w:rsidRPr="0097043A">
        <w:rPr>
          <w:b/>
        </w:rPr>
        <w:t xml:space="preserve">DĖL </w:t>
      </w:r>
      <w:r w:rsidR="0097043A" w:rsidRPr="0097043A">
        <w:rPr>
          <w:b/>
        </w:rPr>
        <w:t>MOKSLO, MENO VIDINIO KONKURSO PASKELBIMO</w:t>
      </w:r>
    </w:p>
    <w:p w:rsidR="00003513" w:rsidRPr="0097043A" w:rsidRDefault="00003513" w:rsidP="002F49F8">
      <w:pPr>
        <w:jc w:val="center"/>
      </w:pPr>
    </w:p>
    <w:p w:rsidR="00E57408" w:rsidRPr="0097043A" w:rsidRDefault="00F61C15" w:rsidP="002F49F8">
      <w:pPr>
        <w:jc w:val="center"/>
      </w:pPr>
      <w:r w:rsidRPr="0097043A">
        <w:t>20</w:t>
      </w:r>
      <w:r w:rsidR="00FE592F" w:rsidRPr="0097043A">
        <w:t>2</w:t>
      </w:r>
      <w:r w:rsidR="00200912" w:rsidRPr="0097043A">
        <w:t>2</w:t>
      </w:r>
      <w:r w:rsidR="00386CFC" w:rsidRPr="0097043A">
        <w:t xml:space="preserve"> m.</w:t>
      </w:r>
      <w:r w:rsidR="00DE5BB9" w:rsidRPr="0097043A">
        <w:t xml:space="preserve"> </w:t>
      </w:r>
      <w:r w:rsidR="00200912" w:rsidRPr="0097043A">
        <w:t>gegužės</w:t>
      </w:r>
      <w:r w:rsidR="00000701" w:rsidRPr="0097043A">
        <w:rPr>
          <w:color w:val="000000"/>
        </w:rPr>
        <w:t xml:space="preserve">        </w:t>
      </w:r>
      <w:r w:rsidR="00DE5BB9" w:rsidRPr="0097043A">
        <w:t xml:space="preserve"> </w:t>
      </w:r>
      <w:r w:rsidR="00386CFC" w:rsidRPr="0097043A">
        <w:t>d.</w:t>
      </w:r>
      <w:r w:rsidR="008D003E" w:rsidRPr="0097043A">
        <w:t xml:space="preserve"> Nr. </w:t>
      </w:r>
      <w:r w:rsidR="00DE5BB9" w:rsidRPr="0097043A">
        <w:t>1-</w:t>
      </w:r>
    </w:p>
    <w:p w:rsidR="00865CE1" w:rsidRPr="0097043A" w:rsidRDefault="00865CE1" w:rsidP="002F49F8">
      <w:pPr>
        <w:jc w:val="center"/>
      </w:pPr>
      <w:r w:rsidRPr="0097043A">
        <w:t>Kaunas</w:t>
      </w:r>
    </w:p>
    <w:p w:rsidR="00865CE1" w:rsidRPr="0097043A" w:rsidRDefault="00865CE1" w:rsidP="002F49F8">
      <w:pPr>
        <w:ind w:firstLine="1208"/>
        <w:jc w:val="both"/>
      </w:pPr>
    </w:p>
    <w:p w:rsidR="002F49F8" w:rsidRPr="0097043A" w:rsidRDefault="002F49F8" w:rsidP="002F49F8">
      <w:pPr>
        <w:ind w:firstLine="1208"/>
        <w:jc w:val="both"/>
      </w:pPr>
    </w:p>
    <w:p w:rsidR="00484164" w:rsidRPr="0097043A" w:rsidRDefault="00484164" w:rsidP="0097043A">
      <w:pPr>
        <w:spacing w:line="276" w:lineRule="auto"/>
        <w:ind w:firstLine="709"/>
        <w:jc w:val="both"/>
      </w:pPr>
      <w:r w:rsidRPr="0097043A">
        <w:t xml:space="preserve">Atsižvelgdamas į </w:t>
      </w:r>
      <w:r w:rsidR="0097043A" w:rsidRPr="0097043A">
        <w:t>Mokslo taikomosios veiklos skyriaus vadovo Vaclovo Makūno</w:t>
      </w:r>
      <w:r w:rsidRPr="0097043A">
        <w:t xml:space="preserve"> 202</w:t>
      </w:r>
      <w:r w:rsidR="00200912" w:rsidRPr="0097043A">
        <w:t>2</w:t>
      </w:r>
      <w:r w:rsidRPr="0097043A">
        <w:t xml:space="preserve"> m.</w:t>
      </w:r>
      <w:r w:rsidR="00200912" w:rsidRPr="0097043A">
        <w:t xml:space="preserve"> balandžio</w:t>
      </w:r>
      <w:r w:rsidRPr="0097043A">
        <w:t xml:space="preserve"> </w:t>
      </w:r>
      <w:r w:rsidR="00200912" w:rsidRPr="0097043A">
        <w:t>2</w:t>
      </w:r>
      <w:r w:rsidR="0097043A" w:rsidRPr="0097043A">
        <w:t>9</w:t>
      </w:r>
      <w:r w:rsidRPr="0097043A">
        <w:t xml:space="preserve"> d. tarnybinį pranešimą (</w:t>
      </w:r>
      <w:proofErr w:type="spellStart"/>
      <w:r w:rsidRPr="0097043A">
        <w:t>reg</w:t>
      </w:r>
      <w:proofErr w:type="spellEnd"/>
      <w:r w:rsidRPr="0097043A">
        <w:t>. Nr. RD-</w:t>
      </w:r>
      <w:r w:rsidR="00200912" w:rsidRPr="0097043A">
        <w:t>3</w:t>
      </w:r>
      <w:r w:rsidR="0097043A" w:rsidRPr="0097043A">
        <w:t>427</w:t>
      </w:r>
      <w:r w:rsidRPr="0097043A">
        <w:t>)</w:t>
      </w:r>
      <w:r w:rsidR="0097043A" w:rsidRPr="0097043A">
        <w:t>:</w:t>
      </w:r>
    </w:p>
    <w:p w:rsidR="00AB0694" w:rsidRPr="0003798E" w:rsidRDefault="0003798E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03798E">
        <w:rPr>
          <w:spacing w:val="80"/>
          <w:lang w:val="lt-LT"/>
        </w:rPr>
        <w:t>Nurodau</w:t>
      </w:r>
      <w:r w:rsidRPr="0003798E">
        <w:rPr>
          <w:lang w:val="lt-LT"/>
        </w:rPr>
        <w:t xml:space="preserve"> Mokslo taikomosios veiklos skyriaus vadovui skelbti</w:t>
      </w:r>
      <w:r w:rsidR="00AB0694" w:rsidRPr="0003798E">
        <w:rPr>
          <w:lang w:val="lt-LT"/>
        </w:rPr>
        <w:t xml:space="preserve"> </w:t>
      </w:r>
      <w:r w:rsidR="0097043A" w:rsidRPr="0003798E">
        <w:rPr>
          <w:lang w:val="lt-LT"/>
        </w:rPr>
        <w:t>Mokslo, meno vidaus projekto konkursą (toliau – Konkursas)</w:t>
      </w:r>
      <w:r w:rsidR="00200912" w:rsidRPr="0003798E">
        <w:rPr>
          <w:lang w:val="lt-LT"/>
        </w:rPr>
        <w:t>.</w:t>
      </w:r>
    </w:p>
    <w:p w:rsidR="0097043A" w:rsidRPr="0097043A" w:rsidRDefault="0097043A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97043A">
        <w:rPr>
          <w:spacing w:val="80"/>
          <w:lang w:val="lt-LT"/>
        </w:rPr>
        <w:t>Nustatau</w:t>
      </w:r>
      <w:r w:rsidRPr="0097043A">
        <w:rPr>
          <w:lang w:val="lt-LT"/>
        </w:rPr>
        <w:t xml:space="preserve"> paraiškų Konkursui teikimo laikotarpį nuo 2022-05-04 iki 2022-05-31</w:t>
      </w:r>
      <w:r w:rsidR="00697234">
        <w:rPr>
          <w:lang w:val="lt-LT"/>
        </w:rPr>
        <w:t>,</w:t>
      </w:r>
      <w:r w:rsidRPr="0097043A">
        <w:rPr>
          <w:lang w:val="lt-LT"/>
        </w:rPr>
        <w:t xml:space="preserve"> 16 val.</w:t>
      </w:r>
    </w:p>
    <w:p w:rsidR="0097043A" w:rsidRPr="0097043A" w:rsidRDefault="0097043A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97043A">
        <w:rPr>
          <w:spacing w:val="80"/>
          <w:lang w:val="lt-LT"/>
        </w:rPr>
        <w:t>Tvirtinu</w:t>
      </w:r>
      <w:r w:rsidRPr="0097043A">
        <w:rPr>
          <w:lang w:val="lt-LT"/>
        </w:rPr>
        <w:t xml:space="preserve"> Konkursui teikiamų paraiškų finansavimo fondą </w:t>
      </w:r>
      <w:r w:rsidR="00697234">
        <w:rPr>
          <w:lang w:val="lt-LT"/>
        </w:rPr>
        <w:t xml:space="preserve">– </w:t>
      </w:r>
      <w:r w:rsidRPr="0097043A">
        <w:rPr>
          <w:lang w:val="lt-LT"/>
        </w:rPr>
        <w:t>50000,00 Eur.</w:t>
      </w:r>
    </w:p>
    <w:p w:rsidR="0097043A" w:rsidRPr="0097043A" w:rsidRDefault="0097043A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97043A">
        <w:rPr>
          <w:spacing w:val="80"/>
          <w:lang w:val="lt-LT"/>
        </w:rPr>
        <w:t>Nurodau</w:t>
      </w:r>
      <w:r w:rsidRPr="0097043A">
        <w:rPr>
          <w:lang w:val="lt-LT"/>
        </w:rPr>
        <w:t xml:space="preserve"> </w:t>
      </w:r>
      <w:r>
        <w:rPr>
          <w:lang w:val="lt-LT"/>
        </w:rPr>
        <w:t>v</w:t>
      </w:r>
      <w:r w:rsidRPr="0097043A">
        <w:rPr>
          <w:lang w:val="lt-LT"/>
        </w:rPr>
        <w:t>ienos teikiamo paraiškos dydžio eurais neriboti (tačiau ji negali viršyti viso fondo vertės).</w:t>
      </w:r>
    </w:p>
    <w:p w:rsidR="0097043A" w:rsidRPr="0097043A" w:rsidRDefault="0097043A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97043A">
        <w:rPr>
          <w:spacing w:val="80"/>
          <w:lang w:val="lt-LT"/>
        </w:rPr>
        <w:t>Nurodau</w:t>
      </w:r>
      <w:r w:rsidRPr="0097043A">
        <w:rPr>
          <w:lang w:val="lt-LT"/>
        </w:rPr>
        <w:t xml:space="preserve"> paraiškų vertinimą vykdyti vadovaujantis </w:t>
      </w:r>
      <w:r w:rsidR="00697234" w:rsidRPr="0097043A">
        <w:rPr>
          <w:lang w:val="lt-LT"/>
        </w:rPr>
        <w:t>pridedama</w:t>
      </w:r>
      <w:r w:rsidR="00697234">
        <w:rPr>
          <w:lang w:val="lt-LT"/>
        </w:rPr>
        <w:t>is</w:t>
      </w:r>
      <w:r w:rsidR="00697234" w:rsidRPr="0097043A">
        <w:rPr>
          <w:lang w:val="lt-LT"/>
        </w:rPr>
        <w:t xml:space="preserve"> </w:t>
      </w:r>
      <w:r w:rsidRPr="0097043A">
        <w:rPr>
          <w:lang w:val="lt-LT"/>
        </w:rPr>
        <w:t>2022 m. mokslo, meno vidinių projektų konkurso paraiškų vertinimo kriterijais.</w:t>
      </w:r>
    </w:p>
    <w:p w:rsidR="0097043A" w:rsidRPr="0097043A" w:rsidRDefault="0097043A" w:rsidP="0097043A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97043A">
        <w:rPr>
          <w:spacing w:val="80"/>
          <w:lang w:val="lt-LT"/>
        </w:rPr>
        <w:t>Nustatau</w:t>
      </w:r>
      <w:r w:rsidRPr="0097043A">
        <w:rPr>
          <w:lang w:val="lt-LT"/>
        </w:rPr>
        <w:t xml:space="preserve"> projektų įgyvendinimo laikotarpį nuo 2022-09-01 iki 2023-06-15.</w:t>
      </w:r>
    </w:p>
    <w:p w:rsidR="00000701" w:rsidRPr="0097043A" w:rsidRDefault="00000701" w:rsidP="00000701">
      <w:pPr>
        <w:pStyle w:val="Pagrindiniotekstotrauka2"/>
        <w:tabs>
          <w:tab w:val="left" w:pos="1276"/>
        </w:tabs>
        <w:spacing w:line="276" w:lineRule="auto"/>
        <w:ind w:left="709"/>
        <w:jc w:val="both"/>
        <w:rPr>
          <w:color w:val="000000"/>
          <w:sz w:val="24"/>
        </w:rPr>
      </w:pPr>
    </w:p>
    <w:p w:rsidR="00D354BB" w:rsidRPr="0097043A" w:rsidRDefault="00D354BB" w:rsidP="000B79D0">
      <w:pPr>
        <w:pStyle w:val="Pagrindiniotekstotrauka2"/>
        <w:ind w:left="0" w:firstLine="1320"/>
        <w:jc w:val="both"/>
        <w:rPr>
          <w:color w:val="000000"/>
          <w:sz w:val="24"/>
        </w:rPr>
      </w:pPr>
    </w:p>
    <w:p w:rsidR="0097043A" w:rsidRDefault="00000701" w:rsidP="00195728">
      <w:pPr>
        <w:pStyle w:val="Pagrindiniotekstotrauka2"/>
        <w:tabs>
          <w:tab w:val="left" w:pos="7513"/>
        </w:tabs>
        <w:spacing w:line="240" w:lineRule="auto"/>
        <w:ind w:left="0"/>
        <w:jc w:val="both"/>
        <w:rPr>
          <w:sz w:val="24"/>
        </w:rPr>
      </w:pPr>
      <w:r w:rsidRPr="0097043A">
        <w:rPr>
          <w:sz w:val="24"/>
        </w:rPr>
        <w:t>Direktorius</w:t>
      </w:r>
      <w:r w:rsidRPr="0097043A">
        <w:rPr>
          <w:sz w:val="24"/>
        </w:rPr>
        <w:tab/>
      </w:r>
      <w:r w:rsidR="00195728" w:rsidRPr="0097043A">
        <w:rPr>
          <w:sz w:val="24"/>
        </w:rPr>
        <w:t>Paulius Baltrušaitis</w:t>
      </w:r>
    </w:p>
    <w:p w:rsidR="0097043A" w:rsidRDefault="0097043A">
      <w:pPr>
        <w:rPr>
          <w:lang w:eastAsia="en-US"/>
        </w:rPr>
      </w:pPr>
      <w:r>
        <w:br w:type="page"/>
      </w:r>
    </w:p>
    <w:p w:rsidR="006857CB" w:rsidRDefault="0097043A" w:rsidP="00195728">
      <w:pPr>
        <w:pStyle w:val="Pagrindiniotekstotrauka2"/>
        <w:tabs>
          <w:tab w:val="left" w:pos="7513"/>
        </w:tabs>
        <w:spacing w:line="240" w:lineRule="auto"/>
        <w:ind w:left="5387"/>
        <w:jc w:val="both"/>
        <w:rPr>
          <w:sz w:val="24"/>
        </w:rPr>
      </w:pPr>
      <w:r>
        <w:rPr>
          <w:sz w:val="24"/>
        </w:rPr>
        <w:lastRenderedPageBreak/>
        <w:t>Kauno kolegijos direktoriaus</w:t>
      </w:r>
    </w:p>
    <w:p w:rsidR="0097043A" w:rsidRDefault="0097043A" w:rsidP="00195728">
      <w:pPr>
        <w:pStyle w:val="Pagrindiniotekstotrauka2"/>
        <w:tabs>
          <w:tab w:val="left" w:pos="7513"/>
        </w:tabs>
        <w:spacing w:line="240" w:lineRule="auto"/>
        <w:ind w:left="5387"/>
        <w:jc w:val="both"/>
        <w:rPr>
          <w:sz w:val="24"/>
        </w:rPr>
      </w:pPr>
      <w:r>
        <w:rPr>
          <w:sz w:val="24"/>
        </w:rPr>
        <w:t>2022 m. gegužės        d. įsakymo Nr. 1-</w:t>
      </w:r>
    </w:p>
    <w:p w:rsidR="0097043A" w:rsidRDefault="0097043A" w:rsidP="00195728">
      <w:pPr>
        <w:pStyle w:val="Pagrindiniotekstotrauka2"/>
        <w:tabs>
          <w:tab w:val="left" w:pos="7513"/>
        </w:tabs>
        <w:spacing w:line="240" w:lineRule="auto"/>
        <w:ind w:left="5387"/>
        <w:jc w:val="both"/>
        <w:rPr>
          <w:sz w:val="24"/>
        </w:rPr>
      </w:pPr>
      <w:r>
        <w:rPr>
          <w:sz w:val="24"/>
        </w:rPr>
        <w:t>priedas</w:t>
      </w:r>
    </w:p>
    <w:p w:rsidR="0097043A" w:rsidRDefault="0097043A" w:rsidP="00195728">
      <w:pPr>
        <w:pStyle w:val="Pagrindiniotekstotrauka2"/>
        <w:tabs>
          <w:tab w:val="left" w:pos="7513"/>
        </w:tabs>
        <w:spacing w:line="240" w:lineRule="auto"/>
        <w:ind w:left="0"/>
        <w:jc w:val="both"/>
        <w:rPr>
          <w:sz w:val="24"/>
        </w:rPr>
      </w:pPr>
    </w:p>
    <w:p w:rsidR="0097043A" w:rsidRPr="005E38B3" w:rsidRDefault="0097043A" w:rsidP="0097043A">
      <w:pPr>
        <w:spacing w:after="120"/>
        <w:jc w:val="center"/>
        <w:rPr>
          <w:b/>
        </w:rPr>
      </w:pPr>
      <w:r>
        <w:rPr>
          <w:b/>
        </w:rPr>
        <w:t>2022 m. MOKSLO (MENO) VIDINIŲ PROJEKTŲ KONKURSO</w:t>
      </w:r>
      <w:r w:rsidRPr="005E38B3">
        <w:rPr>
          <w:b/>
        </w:rPr>
        <w:t xml:space="preserve"> PARAIŠK</w:t>
      </w:r>
      <w:r>
        <w:rPr>
          <w:b/>
        </w:rPr>
        <w:t>Ų</w:t>
      </w:r>
      <w:r w:rsidRPr="005E38B3">
        <w:rPr>
          <w:b/>
        </w:rPr>
        <w:t xml:space="preserve"> VERTINIMO KRITERIJAI</w:t>
      </w:r>
    </w:p>
    <w:tbl>
      <w:tblPr>
        <w:tblStyle w:val="Lentelstinklelis"/>
        <w:tblW w:w="99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520"/>
        <w:gridCol w:w="1276"/>
      </w:tblGrid>
      <w:tr w:rsidR="0097043A" w:rsidRPr="003C42E7" w:rsidTr="004B1A93">
        <w:tc>
          <w:tcPr>
            <w:tcW w:w="2122" w:type="dxa"/>
            <w:vAlign w:val="center"/>
          </w:tcPr>
          <w:p w:rsidR="0097043A" w:rsidRPr="003C42E7" w:rsidRDefault="0097043A" w:rsidP="004B1A93">
            <w:pPr>
              <w:jc w:val="center"/>
            </w:pPr>
            <w:r w:rsidRPr="003C42E7">
              <w:rPr>
                <w:b/>
                <w:bCs/>
                <w:color w:val="000000"/>
              </w:rPr>
              <w:t>Paraiškos vertinimo kriterija</w:t>
            </w: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6520" w:type="dxa"/>
            <w:vAlign w:val="center"/>
          </w:tcPr>
          <w:p w:rsidR="0097043A" w:rsidRPr="003C42E7" w:rsidRDefault="0097043A" w:rsidP="004B1A93">
            <w:pPr>
              <w:jc w:val="center"/>
            </w:pPr>
            <w:r w:rsidRPr="003C42E7">
              <w:rPr>
                <w:b/>
                <w:bCs/>
                <w:color w:val="000000"/>
              </w:rPr>
              <w:t>Kriterijaus vertinimo aspektai ir paaiškinimai</w:t>
            </w:r>
          </w:p>
        </w:tc>
        <w:tc>
          <w:tcPr>
            <w:tcW w:w="1276" w:type="dxa"/>
            <w:vAlign w:val="center"/>
          </w:tcPr>
          <w:p w:rsidR="0097043A" w:rsidRPr="003C42E7" w:rsidRDefault="0097043A" w:rsidP="004B1A93">
            <w:pPr>
              <w:jc w:val="center"/>
            </w:pPr>
            <w:r w:rsidRPr="003C42E7">
              <w:rPr>
                <w:b/>
                <w:bCs/>
                <w:color w:val="000000"/>
              </w:rPr>
              <w:t>Didžiausias galimas kriterijaus balas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pPr>
              <w:rPr>
                <w:b/>
                <w:bCs/>
                <w:color w:val="000000"/>
              </w:rPr>
            </w:pPr>
            <w:r>
              <w:t xml:space="preserve">1. </w:t>
            </w:r>
            <w:r w:rsidRPr="003C42E7">
              <w:t>Mokslo (meno) veiklos atitikimas</w:t>
            </w:r>
            <w:r>
              <w:t xml:space="preserve"> KK strateginiams tikslams</w:t>
            </w:r>
          </w:p>
        </w:tc>
        <w:tc>
          <w:tcPr>
            <w:tcW w:w="6520" w:type="dxa"/>
          </w:tcPr>
          <w:p w:rsidR="0097043A" w:rsidRPr="00BB4E49" w:rsidRDefault="0097043A" w:rsidP="00697234">
            <w:pPr>
              <w:rPr>
                <w:bCs/>
                <w:color w:val="000000"/>
              </w:rPr>
            </w:pPr>
            <w:r w:rsidRPr="00BB4E49">
              <w:rPr>
                <w:bCs/>
                <w:color w:val="000000"/>
              </w:rPr>
              <w:t>1.1</w:t>
            </w:r>
            <w:r>
              <w:rPr>
                <w:bCs/>
                <w:color w:val="000000"/>
              </w:rPr>
              <w:t>. Teikiama veikla(-</w:t>
            </w:r>
            <w:proofErr w:type="spellStart"/>
            <w:r>
              <w:rPr>
                <w:bCs/>
                <w:color w:val="000000"/>
              </w:rPr>
              <w:t>os</w:t>
            </w:r>
            <w:proofErr w:type="spellEnd"/>
            <w:r>
              <w:rPr>
                <w:bCs/>
                <w:color w:val="000000"/>
              </w:rPr>
              <w:t>) savo turiniu atitinka KK Strategiją 2025.</w:t>
            </w:r>
          </w:p>
        </w:tc>
        <w:tc>
          <w:tcPr>
            <w:tcW w:w="1276" w:type="dxa"/>
          </w:tcPr>
          <w:p w:rsidR="0097043A" w:rsidRPr="00A74818" w:rsidRDefault="0097043A" w:rsidP="004B1A93">
            <w:pPr>
              <w:jc w:val="center"/>
              <w:rPr>
                <w:bCs/>
                <w:color w:val="000000"/>
              </w:rPr>
            </w:pPr>
            <w:r w:rsidRPr="00A74818">
              <w:rPr>
                <w:bCs/>
                <w:color w:val="000000"/>
              </w:rPr>
              <w:t>Privaloma sąlyga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r>
              <w:t>2</w:t>
            </w:r>
            <w:r w:rsidRPr="003C42E7">
              <w:t>.</w:t>
            </w:r>
            <w:r w:rsidR="00697234">
              <w:t xml:space="preserve"> </w:t>
            </w:r>
            <w:r w:rsidRPr="003C42E7">
              <w:t xml:space="preserve">Mokslo (meno) veiklos </w:t>
            </w:r>
            <w:r>
              <w:t xml:space="preserve">ryšys su studijų procesu Kolegijos realizuojamose studijų kryptyse, </w:t>
            </w:r>
            <w:proofErr w:type="spellStart"/>
            <w:r>
              <w:t>tarpkryptiškumas</w:t>
            </w:r>
            <w:proofErr w:type="spellEnd"/>
          </w:p>
        </w:tc>
        <w:tc>
          <w:tcPr>
            <w:tcW w:w="6520" w:type="dxa"/>
          </w:tcPr>
          <w:p w:rsidR="0097043A" w:rsidRPr="003C42E7" w:rsidRDefault="0097043A" w:rsidP="004B1A93">
            <w:r>
              <w:t>2.1.</w:t>
            </w:r>
            <w:r w:rsidR="00697234">
              <w:t xml:space="preserve"> </w:t>
            </w:r>
            <w:r w:rsidRPr="003C42E7">
              <w:t>Te</w:t>
            </w:r>
            <w:r>
              <w:t>i</w:t>
            </w:r>
            <w:r w:rsidRPr="003C42E7">
              <w:t>kiama projekto veikla(</w:t>
            </w:r>
            <w:r>
              <w:t>-</w:t>
            </w:r>
            <w:proofErr w:type="spellStart"/>
            <w:r w:rsidRPr="003C42E7">
              <w:t>os</w:t>
            </w:r>
            <w:proofErr w:type="spellEnd"/>
            <w:r w:rsidRPr="003C42E7">
              <w:t xml:space="preserve">) savo turiniu atitinka bent dvi </w:t>
            </w:r>
            <w:r>
              <w:t>(</w:t>
            </w:r>
            <w:r w:rsidRPr="003C42E7">
              <w:t>ar daugiau</w:t>
            </w:r>
            <w:r>
              <w:t>)</w:t>
            </w:r>
            <w:r w:rsidRPr="003C42E7">
              <w:t xml:space="preserve"> KK realizuojamų studijų krypčių</w:t>
            </w:r>
            <w:r>
              <w:t xml:space="preserve"> iš skirtingų studijų krypčių grupių, tyrimo grupėje dalyvauja studentai</w:t>
            </w:r>
            <w:r w:rsidRPr="003C42E7">
              <w:t xml:space="preserve"> - skiriama iki 2</w:t>
            </w:r>
            <w:r>
              <w:t>0</w:t>
            </w:r>
            <w:r w:rsidRPr="003C42E7">
              <w:t xml:space="preserve"> balų;</w:t>
            </w:r>
            <w:r>
              <w:t xml:space="preserve"> tyrimo grupėje dalyvauja tik dėstytojai/darbuotojai – iki 15 balų:</w:t>
            </w:r>
          </w:p>
          <w:p w:rsidR="0097043A" w:rsidRPr="003C42E7" w:rsidRDefault="0097043A" w:rsidP="004B1A93">
            <w:r>
              <w:t>2.2</w:t>
            </w:r>
            <w:r w:rsidRPr="003C42E7">
              <w:t>. Te</w:t>
            </w:r>
            <w:r>
              <w:t>i</w:t>
            </w:r>
            <w:r w:rsidRPr="003C42E7">
              <w:t>kiama projekto veikla(</w:t>
            </w:r>
            <w:r>
              <w:t>-</w:t>
            </w:r>
            <w:proofErr w:type="spellStart"/>
            <w:r w:rsidRPr="003C42E7">
              <w:t>os</w:t>
            </w:r>
            <w:proofErr w:type="spellEnd"/>
            <w:r w:rsidRPr="003C42E7">
              <w:t>) savo turiniu atitinka bent dvi ar daugiau KK realizuojamų studijų krypčių</w:t>
            </w:r>
            <w:r>
              <w:t>, tyrėjų grupėje dalyvauja studentai</w:t>
            </w:r>
            <w:r w:rsidRPr="003C42E7">
              <w:t xml:space="preserve"> </w:t>
            </w:r>
            <w:r>
              <w:t>–</w:t>
            </w:r>
            <w:r w:rsidRPr="003C42E7">
              <w:t xml:space="preserve"> skiriama iki </w:t>
            </w:r>
            <w:r>
              <w:t>15</w:t>
            </w:r>
            <w:r w:rsidRPr="003C42E7">
              <w:t xml:space="preserve"> balų;</w:t>
            </w:r>
            <w:r>
              <w:t xml:space="preserve"> tyrimo grupėje dalyvauja tik dėstytojai/darbuotojai – iki 10 balų:</w:t>
            </w:r>
          </w:p>
          <w:p w:rsidR="0097043A" w:rsidRPr="003C42E7" w:rsidRDefault="0097043A" w:rsidP="004B1A93">
            <w:r>
              <w:t>2.3</w:t>
            </w:r>
            <w:r w:rsidRPr="003C42E7">
              <w:t>. Te</w:t>
            </w:r>
            <w:r>
              <w:t>i</w:t>
            </w:r>
            <w:r w:rsidRPr="003C42E7">
              <w:t>kiama veikla(</w:t>
            </w:r>
            <w:r>
              <w:t>-</w:t>
            </w:r>
            <w:proofErr w:type="spellStart"/>
            <w:r w:rsidRPr="003C42E7">
              <w:t>os</w:t>
            </w:r>
            <w:proofErr w:type="spellEnd"/>
            <w:r w:rsidRPr="003C42E7">
              <w:t>) savo turiniu atitinka bent vieną KK realizuojamą studijų kryptį</w:t>
            </w:r>
            <w:r>
              <w:t>, tyrėjų grupėje dalyvauja studentai</w:t>
            </w:r>
            <w:r w:rsidRPr="003C42E7">
              <w:t>- skiriama iki 10 balų;</w:t>
            </w:r>
            <w:r>
              <w:t xml:space="preserve"> tyrimo grupėje dalyvauja tik dėstytojai/darbuotojai – iki 5 balų:</w:t>
            </w:r>
          </w:p>
          <w:p w:rsidR="0097043A" w:rsidRPr="003C42E7" w:rsidRDefault="0097043A" w:rsidP="004B1A93">
            <w:r>
              <w:t>2.4</w:t>
            </w:r>
            <w:r w:rsidRPr="003C42E7">
              <w:t>. Veikla neatitinka nei vienos KK realizuojamos studijų krypties – skiriama 0 balų;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 w:rsidRPr="003C42E7">
              <w:t>2</w:t>
            </w:r>
            <w:r>
              <w:t>0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r>
              <w:t>3</w:t>
            </w:r>
            <w:r w:rsidRPr="003C42E7">
              <w:t xml:space="preserve">. Mokslo (meno) veiklos </w:t>
            </w:r>
            <w:r>
              <w:t>aktualumas ir praktinis pritaikomumas</w:t>
            </w:r>
          </w:p>
        </w:tc>
        <w:tc>
          <w:tcPr>
            <w:tcW w:w="6520" w:type="dxa"/>
          </w:tcPr>
          <w:p w:rsidR="0097043A" w:rsidRDefault="0097043A" w:rsidP="004B1A93">
            <w:r>
              <w:t>3</w:t>
            </w:r>
            <w:r w:rsidRPr="003C42E7">
              <w:t>.1. Teikiama projekto veikla(</w:t>
            </w:r>
            <w:r>
              <w:t>-</w:t>
            </w:r>
            <w:proofErr w:type="spellStart"/>
            <w:r w:rsidRPr="003C42E7">
              <w:t>os</w:t>
            </w:r>
            <w:proofErr w:type="spellEnd"/>
            <w:r w:rsidRPr="003C42E7">
              <w:t>) yra pagal regiono ar aukštesnio lygmens organizacijos užsakymą – skiriama iki 20 balų;</w:t>
            </w:r>
          </w:p>
          <w:p w:rsidR="0097043A" w:rsidRPr="003C42E7" w:rsidRDefault="0097043A" w:rsidP="004B1A93">
            <w:r>
              <w:t>3</w:t>
            </w:r>
            <w:r w:rsidRPr="003C42E7">
              <w:t>.</w:t>
            </w:r>
            <w:r>
              <w:t>2</w:t>
            </w:r>
            <w:r w:rsidRPr="003C42E7">
              <w:t>. Teikiamos projekto veiklos (ų) rezultatai bus pateikiami konkursiniuose ar demonst</w:t>
            </w:r>
            <w:r>
              <w:t>r</w:t>
            </w:r>
            <w:r w:rsidRPr="003C42E7">
              <w:t xml:space="preserve">aciniuose renginiuose (parodose, mugėse ir kt.) – skiriama iki </w:t>
            </w:r>
            <w:r>
              <w:t>15</w:t>
            </w:r>
            <w:r w:rsidRPr="003C42E7">
              <w:t xml:space="preserve"> balų;</w:t>
            </w:r>
          </w:p>
          <w:p w:rsidR="0097043A" w:rsidRPr="003C42E7" w:rsidRDefault="0097043A" w:rsidP="004B1A93">
            <w:r>
              <w:t>3</w:t>
            </w:r>
            <w:r w:rsidRPr="003C42E7">
              <w:t>.</w:t>
            </w:r>
            <w:r>
              <w:t>4</w:t>
            </w:r>
            <w:r w:rsidRPr="003C42E7">
              <w:t>. Teikiamos projekto veiklos(</w:t>
            </w:r>
            <w:r>
              <w:t>-</w:t>
            </w:r>
            <w:r w:rsidRPr="003C42E7">
              <w:t xml:space="preserve">ų) rezultatai bus panaudojami studijų ir mokslo integracijai institucijos viduje – skiriama iki </w:t>
            </w:r>
            <w:r>
              <w:t>10</w:t>
            </w:r>
            <w:r w:rsidRPr="003C42E7">
              <w:t xml:space="preserve"> balų.</w:t>
            </w:r>
          </w:p>
          <w:p w:rsidR="0097043A" w:rsidRPr="003C42E7" w:rsidRDefault="0097043A" w:rsidP="004B1A93">
            <w:r>
              <w:t>3</w:t>
            </w:r>
            <w:r w:rsidRPr="003C42E7">
              <w:t>.</w:t>
            </w:r>
            <w:r>
              <w:t>5.</w:t>
            </w:r>
            <w:r w:rsidRPr="003C42E7">
              <w:t xml:space="preserve"> Neatitinka nei vienos išvardintų sąlygų – 0 balų;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 w:rsidRPr="003C42E7">
              <w:t>20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r>
              <w:t>4</w:t>
            </w:r>
            <w:r w:rsidRPr="003C42E7">
              <w:t>. Mokslo (meno) veiklos rezultatų sklaida</w:t>
            </w:r>
          </w:p>
        </w:tc>
        <w:tc>
          <w:tcPr>
            <w:tcW w:w="6520" w:type="dxa"/>
          </w:tcPr>
          <w:p w:rsidR="0097043A" w:rsidRPr="003C42E7" w:rsidRDefault="0097043A" w:rsidP="004B1A93">
            <w:r>
              <w:t>4</w:t>
            </w:r>
            <w:r w:rsidRPr="003C42E7">
              <w:t>.1. Teikiamos projekto veiklos(</w:t>
            </w:r>
            <w:r>
              <w:t>-</w:t>
            </w:r>
            <w:r w:rsidRPr="003C42E7">
              <w:t>ų) rezultatai bus publikuojami aukšto lygmens leidiniuose arba tarptautinėse mokslinėse konferencijose</w:t>
            </w:r>
            <w:r>
              <w:t xml:space="preserve"> KK vardu</w:t>
            </w:r>
            <w:r w:rsidRPr="003C42E7">
              <w:t xml:space="preserve"> – skiriama iki 20 balų;</w:t>
            </w:r>
          </w:p>
          <w:p w:rsidR="0097043A" w:rsidRPr="003C42E7" w:rsidRDefault="0097043A" w:rsidP="004B1A93">
            <w:r>
              <w:t>4</w:t>
            </w:r>
            <w:r w:rsidRPr="003C42E7">
              <w:t>.2. Teikiamos projekto veiklos(</w:t>
            </w:r>
            <w:r>
              <w:t>-</w:t>
            </w:r>
            <w:r w:rsidRPr="003C42E7">
              <w:t>ų) rezultatai bus publikuojami recenzuojamuose leidiniuose arba konferencijose</w:t>
            </w:r>
            <w:r>
              <w:t xml:space="preserve"> KK vardu</w:t>
            </w:r>
            <w:r w:rsidRPr="003C42E7">
              <w:t xml:space="preserve"> arba panaudojami daktaro disertacijos /bak</w:t>
            </w:r>
            <w:r>
              <w:t>a</w:t>
            </w:r>
            <w:r w:rsidRPr="003C42E7">
              <w:t>lauro darbų rengimui – skiriama iki 1</w:t>
            </w:r>
            <w:r>
              <w:t>5</w:t>
            </w:r>
            <w:r w:rsidRPr="003C42E7">
              <w:t xml:space="preserve"> balų;</w:t>
            </w:r>
          </w:p>
          <w:p w:rsidR="0097043A" w:rsidRPr="003C42E7" w:rsidRDefault="0097043A" w:rsidP="004B1A93">
            <w:r>
              <w:t>4</w:t>
            </w:r>
            <w:r w:rsidRPr="003C42E7">
              <w:t xml:space="preserve">.3. Rezultatai pristatomi tik projekto </w:t>
            </w:r>
            <w:r>
              <w:t xml:space="preserve">įgyvendinimo ataskaitoje – </w:t>
            </w:r>
            <w:r w:rsidRPr="003C42E7">
              <w:t>0 balų.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 w:rsidRPr="003C42E7">
              <w:t>20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r>
              <w:t>5</w:t>
            </w:r>
            <w:r w:rsidRPr="003C42E7">
              <w:t>.</w:t>
            </w:r>
            <w:r w:rsidR="00697234">
              <w:t xml:space="preserve"> </w:t>
            </w:r>
            <w:r w:rsidRPr="003C42E7">
              <w:t>Mokslo (meno) veiklos tarptautiškumas</w:t>
            </w:r>
          </w:p>
        </w:tc>
        <w:tc>
          <w:tcPr>
            <w:tcW w:w="6520" w:type="dxa"/>
          </w:tcPr>
          <w:p w:rsidR="0097043A" w:rsidRPr="003C42E7" w:rsidRDefault="0097043A" w:rsidP="004B1A93">
            <w:r>
              <w:t>5</w:t>
            </w:r>
            <w:r w:rsidRPr="003C42E7">
              <w:t xml:space="preserve">.1. Tarptautinis partneris yra juridinis asmuo (pagal sutartį konkrečiam projektui) – skiriama iki </w:t>
            </w:r>
            <w:r>
              <w:t>20</w:t>
            </w:r>
            <w:r w:rsidRPr="003C42E7">
              <w:t xml:space="preserve"> balų;</w:t>
            </w:r>
          </w:p>
          <w:p w:rsidR="0097043A" w:rsidRDefault="0097043A" w:rsidP="004B1A93">
            <w:r>
              <w:t>5</w:t>
            </w:r>
            <w:r w:rsidRPr="003C42E7">
              <w:t>.2.</w:t>
            </w:r>
            <w:r w:rsidR="00697234">
              <w:t xml:space="preserve"> </w:t>
            </w:r>
            <w:proofErr w:type="spellStart"/>
            <w:r w:rsidRPr="003C42E7">
              <w:t>Tarptaunis</w:t>
            </w:r>
            <w:proofErr w:type="spellEnd"/>
            <w:r w:rsidRPr="003C42E7">
              <w:t xml:space="preserve"> partneris yra fizinis asmuo (pagal sutartį konkrečiam projektui) – skiriama iki </w:t>
            </w:r>
            <w:r>
              <w:t xml:space="preserve">15 </w:t>
            </w:r>
            <w:r w:rsidRPr="003C42E7">
              <w:t>bal</w:t>
            </w:r>
            <w:r>
              <w:t>ų</w:t>
            </w:r>
            <w:r w:rsidRPr="003C42E7">
              <w:t>.</w:t>
            </w:r>
          </w:p>
          <w:p w:rsidR="0097043A" w:rsidRPr="003C42E7" w:rsidRDefault="0097043A" w:rsidP="004B1A93">
            <w:r>
              <w:t>5.3.</w:t>
            </w:r>
            <w:r w:rsidR="00697234">
              <w:t xml:space="preserve"> </w:t>
            </w:r>
            <w:r w:rsidRPr="003C42E7">
              <w:t>Neatitinka nei vienos išvardintų sąlygų – 0 balų;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>
              <w:t>20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Pr="003C42E7" w:rsidRDefault="0097043A" w:rsidP="004B1A93">
            <w:r>
              <w:lastRenderedPageBreak/>
              <w:t>6</w:t>
            </w:r>
            <w:r w:rsidRPr="003C42E7">
              <w:t>.</w:t>
            </w:r>
            <w:r w:rsidR="00697234">
              <w:t xml:space="preserve"> </w:t>
            </w:r>
            <w:r w:rsidRPr="003C42E7">
              <w:t>Mokslo (meno) veiklos finansavimas</w:t>
            </w:r>
          </w:p>
        </w:tc>
        <w:tc>
          <w:tcPr>
            <w:tcW w:w="6520" w:type="dxa"/>
          </w:tcPr>
          <w:p w:rsidR="0097043A" w:rsidRPr="003C42E7" w:rsidRDefault="0097043A" w:rsidP="004B1A93">
            <w:r>
              <w:t>6</w:t>
            </w:r>
            <w:r w:rsidRPr="003C42E7">
              <w:t>.1. Teikiamą projekto veiklą(</w:t>
            </w:r>
            <w:r>
              <w:t>-</w:t>
            </w:r>
            <w:proofErr w:type="spellStart"/>
            <w:r w:rsidRPr="003C42E7">
              <w:t>as</w:t>
            </w:r>
            <w:proofErr w:type="spellEnd"/>
            <w:r w:rsidRPr="003C42E7">
              <w:t>) finansuos 50 proc.</w:t>
            </w:r>
            <w:r>
              <w:t xml:space="preserve"> </w:t>
            </w:r>
            <w:r w:rsidRPr="003C42E7">
              <w:t>ir daugiau nuo projekto biudžete numaty</w:t>
            </w:r>
            <w:r>
              <w:t>t</w:t>
            </w:r>
            <w:r w:rsidRPr="003C42E7">
              <w:t xml:space="preserve">os sumos rėmėjas </w:t>
            </w:r>
            <w:r>
              <w:t xml:space="preserve">– </w:t>
            </w:r>
            <w:r w:rsidRPr="003C42E7">
              <w:t>skiri</w:t>
            </w:r>
            <w:r>
              <w:t>a</w:t>
            </w:r>
            <w:r w:rsidRPr="003C42E7">
              <w:t>ma iki 1</w:t>
            </w:r>
            <w:r>
              <w:t>0</w:t>
            </w:r>
            <w:r w:rsidRPr="003C42E7">
              <w:t xml:space="preserve"> balų;</w:t>
            </w:r>
          </w:p>
          <w:p w:rsidR="0097043A" w:rsidRPr="003C42E7" w:rsidRDefault="0097043A" w:rsidP="004B1A93">
            <w:r>
              <w:t>6</w:t>
            </w:r>
            <w:r w:rsidRPr="003C42E7">
              <w:t>.2. Teikiamą projekto veiklą(</w:t>
            </w:r>
            <w:r>
              <w:t>-</w:t>
            </w:r>
            <w:proofErr w:type="spellStart"/>
            <w:r w:rsidRPr="003C42E7">
              <w:t>as</w:t>
            </w:r>
            <w:proofErr w:type="spellEnd"/>
            <w:r w:rsidRPr="003C42E7">
              <w:t>) finansuos iki 50 proc. nuo projekto</w:t>
            </w:r>
            <w:r>
              <w:t xml:space="preserve"> biudžete numatytos sumos</w:t>
            </w:r>
            <w:r w:rsidRPr="003C42E7">
              <w:t xml:space="preserve"> rėmėjas arba skirs natūrinę paramą (laboratorinės įrangos nuomą, medžiagas ir kt.) </w:t>
            </w:r>
            <w:r>
              <w:t>–</w:t>
            </w:r>
            <w:r w:rsidRPr="003C42E7">
              <w:t xml:space="preserve"> skiri</w:t>
            </w:r>
            <w:r>
              <w:t>a</w:t>
            </w:r>
            <w:r w:rsidRPr="003C42E7">
              <w:t xml:space="preserve">ma iki </w:t>
            </w:r>
            <w:r>
              <w:t>5</w:t>
            </w:r>
            <w:r w:rsidRPr="003C42E7">
              <w:t xml:space="preserve"> balų;</w:t>
            </w:r>
          </w:p>
          <w:p w:rsidR="0097043A" w:rsidRPr="003C42E7" w:rsidRDefault="0097043A" w:rsidP="004B1A93">
            <w:r>
              <w:t>6.3.</w:t>
            </w:r>
            <w:r w:rsidR="00697234">
              <w:t xml:space="preserve"> </w:t>
            </w:r>
            <w:r w:rsidRPr="003C42E7">
              <w:t>Neatitinka nei vienos išvardintų sąlygų – 0 balų</w:t>
            </w:r>
            <w:r>
              <w:t>.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>
              <w:t>10</w:t>
            </w:r>
          </w:p>
        </w:tc>
      </w:tr>
      <w:tr w:rsidR="0097043A" w:rsidRPr="003C42E7" w:rsidTr="004B1A93">
        <w:tc>
          <w:tcPr>
            <w:tcW w:w="2122" w:type="dxa"/>
          </w:tcPr>
          <w:p w:rsidR="0097043A" w:rsidRDefault="0097043A" w:rsidP="004B1A93">
            <w:r>
              <w:t>7. Projekto tęstinumas</w:t>
            </w:r>
          </w:p>
        </w:tc>
        <w:tc>
          <w:tcPr>
            <w:tcW w:w="6520" w:type="dxa"/>
          </w:tcPr>
          <w:p w:rsidR="0097043A" w:rsidRDefault="0097043A" w:rsidP="004B1A93">
            <w:r>
              <w:t>7.1. Projekto rezultatų (veiklų) tęstinumo (palaikymo) užtikrinimas 3 (2) metus po projekto pabaigos įvertinant žmogiškųjų ir materialiųjų resursų poreikius – iki 10 balų;</w:t>
            </w:r>
          </w:p>
          <w:p w:rsidR="0097043A" w:rsidRDefault="0097043A" w:rsidP="004B1A93">
            <w:r>
              <w:t>7.2. Projekto rezultatai bus panaudojami naujame projekte (tęstiniame projekte) – iki 5 balų;</w:t>
            </w:r>
          </w:p>
          <w:p w:rsidR="0097043A" w:rsidRPr="003C42E7" w:rsidRDefault="0097043A" w:rsidP="004B1A93">
            <w:r>
              <w:t xml:space="preserve">7.3. </w:t>
            </w:r>
            <w:r w:rsidRPr="003C42E7">
              <w:t>Neatitinka nei vienos išvardintų sąlygų – 0 balų</w:t>
            </w:r>
            <w:r>
              <w:t>.</w:t>
            </w:r>
          </w:p>
        </w:tc>
        <w:tc>
          <w:tcPr>
            <w:tcW w:w="1276" w:type="dxa"/>
          </w:tcPr>
          <w:p w:rsidR="0097043A" w:rsidRPr="003C42E7" w:rsidRDefault="0097043A" w:rsidP="004B1A93">
            <w:pPr>
              <w:jc w:val="center"/>
            </w:pPr>
            <w:r>
              <w:t>10</w:t>
            </w:r>
          </w:p>
        </w:tc>
      </w:tr>
      <w:tr w:rsidR="0097043A" w:rsidRPr="00697234" w:rsidTr="004B1A93">
        <w:tc>
          <w:tcPr>
            <w:tcW w:w="8642" w:type="dxa"/>
            <w:gridSpan w:val="2"/>
          </w:tcPr>
          <w:p w:rsidR="0097043A" w:rsidRPr="00697234" w:rsidRDefault="0097043A" w:rsidP="00697234">
            <w:pPr>
              <w:ind w:right="120"/>
              <w:jc w:val="right"/>
              <w:rPr>
                <w:b/>
              </w:rPr>
            </w:pPr>
            <w:r w:rsidRPr="00697234">
              <w:rPr>
                <w:b/>
              </w:rPr>
              <w:t>Iš viso</w:t>
            </w:r>
            <w:r w:rsidR="00697234" w:rsidRPr="00697234">
              <w:rPr>
                <w:b/>
              </w:rPr>
              <w:t>:</w:t>
            </w:r>
          </w:p>
        </w:tc>
        <w:tc>
          <w:tcPr>
            <w:tcW w:w="1276" w:type="dxa"/>
          </w:tcPr>
          <w:p w:rsidR="0097043A" w:rsidRPr="00697234" w:rsidRDefault="0097043A" w:rsidP="004B1A93">
            <w:pPr>
              <w:jc w:val="center"/>
              <w:rPr>
                <w:b/>
              </w:rPr>
            </w:pPr>
            <w:r w:rsidRPr="00697234">
              <w:rPr>
                <w:b/>
              </w:rPr>
              <w:t>100</w:t>
            </w:r>
          </w:p>
        </w:tc>
      </w:tr>
    </w:tbl>
    <w:p w:rsidR="0097043A" w:rsidRPr="00697234" w:rsidRDefault="00697234" w:rsidP="00697234">
      <w:pPr>
        <w:pStyle w:val="Pagrindiniotekstotrauka2"/>
        <w:tabs>
          <w:tab w:val="left" w:pos="7513"/>
        </w:tabs>
        <w:spacing w:line="240" w:lineRule="auto"/>
        <w:ind w:left="0"/>
        <w:jc w:val="center"/>
        <w:rPr>
          <w:sz w:val="24"/>
        </w:rPr>
      </w:pPr>
      <w:r w:rsidRPr="00697234">
        <w:rPr>
          <w:sz w:val="24"/>
        </w:rPr>
        <w:t>__________________________</w:t>
      </w:r>
    </w:p>
    <w:sectPr w:rsidR="0097043A" w:rsidRPr="00697234" w:rsidSect="00000701">
      <w:headerReference w:type="default" r:id="rId8"/>
      <w:pgSz w:w="11907" w:h="16840" w:code="9"/>
      <w:pgMar w:top="1134" w:right="567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55C" w:rsidRDefault="0077355C" w:rsidP="00DE5BB9">
      <w:r>
        <w:separator/>
      </w:r>
    </w:p>
  </w:endnote>
  <w:endnote w:type="continuationSeparator" w:id="0">
    <w:p w:rsidR="0077355C" w:rsidRDefault="0077355C" w:rsidP="00DE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55C" w:rsidRDefault="0077355C" w:rsidP="00DE5BB9">
      <w:r>
        <w:separator/>
      </w:r>
    </w:p>
  </w:footnote>
  <w:footnote w:type="continuationSeparator" w:id="0">
    <w:p w:rsidR="0077355C" w:rsidRDefault="0077355C" w:rsidP="00DE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F8" w:rsidRDefault="002F49F8" w:rsidP="002F49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0CC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F72"/>
    <w:multiLevelType w:val="hybridMultilevel"/>
    <w:tmpl w:val="2788DC7C"/>
    <w:lvl w:ilvl="0" w:tplc="DCD2FF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80661"/>
    <w:multiLevelType w:val="hybridMultilevel"/>
    <w:tmpl w:val="ACF852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F2C6C"/>
    <w:multiLevelType w:val="multilevel"/>
    <w:tmpl w:val="CEB0E31E"/>
    <w:lvl w:ilvl="0">
      <w:start w:val="2004"/>
      <w:numFmt w:val="decimal"/>
      <w:lvlText w:val="%1-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AB4786"/>
    <w:multiLevelType w:val="hybridMultilevel"/>
    <w:tmpl w:val="8CEA8346"/>
    <w:lvl w:ilvl="0" w:tplc="26063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BE27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4AE1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B4AE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A80F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5E9F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76CE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0066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6C27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F6276A"/>
    <w:multiLevelType w:val="hybridMultilevel"/>
    <w:tmpl w:val="719E50EC"/>
    <w:lvl w:ilvl="0" w:tplc="BE323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2A2A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F8B4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12DB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0CB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620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9861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FE1F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4EF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096BBA"/>
    <w:multiLevelType w:val="multilevel"/>
    <w:tmpl w:val="02ACF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34AF5CC8"/>
    <w:multiLevelType w:val="multilevel"/>
    <w:tmpl w:val="91B08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807265E"/>
    <w:multiLevelType w:val="multilevel"/>
    <w:tmpl w:val="224C031E"/>
    <w:lvl w:ilvl="0">
      <w:start w:val="2004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B36F60"/>
    <w:multiLevelType w:val="hybridMultilevel"/>
    <w:tmpl w:val="D36C7D88"/>
    <w:lvl w:ilvl="0" w:tplc="4C8AA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3B5E29"/>
    <w:multiLevelType w:val="multilevel"/>
    <w:tmpl w:val="9392E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5D673D9"/>
    <w:multiLevelType w:val="hybridMultilevel"/>
    <w:tmpl w:val="BD782A50"/>
    <w:lvl w:ilvl="0" w:tplc="0700D6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28A393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1BE52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4AC9B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F0289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654A5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FBCB49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AC18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BE605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0E01D9"/>
    <w:multiLevelType w:val="hybridMultilevel"/>
    <w:tmpl w:val="32CC28B0"/>
    <w:lvl w:ilvl="0" w:tplc="ABC41E1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6D0211E"/>
    <w:multiLevelType w:val="hybridMultilevel"/>
    <w:tmpl w:val="47ACFCE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731D2"/>
    <w:multiLevelType w:val="multilevel"/>
    <w:tmpl w:val="C4FA5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4A31907"/>
    <w:multiLevelType w:val="multilevel"/>
    <w:tmpl w:val="A81E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8A97A51"/>
    <w:multiLevelType w:val="multilevel"/>
    <w:tmpl w:val="FCF49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6CED10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0A83969"/>
    <w:multiLevelType w:val="multilevel"/>
    <w:tmpl w:val="6D642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74D1466D"/>
    <w:multiLevelType w:val="hybridMultilevel"/>
    <w:tmpl w:val="B7666552"/>
    <w:lvl w:ilvl="0" w:tplc="B22CBB7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F790D96"/>
    <w:multiLevelType w:val="multilevel"/>
    <w:tmpl w:val="E3503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6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17"/>
  </w:num>
  <w:num w:numId="15">
    <w:abstractNumId w:val="19"/>
  </w:num>
  <w:num w:numId="16">
    <w:abstractNumId w:val="8"/>
  </w:num>
  <w:num w:numId="17">
    <w:abstractNumId w:val="6"/>
  </w:num>
  <w:num w:numId="18">
    <w:abstractNumId w:val="1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63"/>
    <w:rsid w:val="00000701"/>
    <w:rsid w:val="00002178"/>
    <w:rsid w:val="00003513"/>
    <w:rsid w:val="0003798E"/>
    <w:rsid w:val="000432AF"/>
    <w:rsid w:val="00046D86"/>
    <w:rsid w:val="000578AA"/>
    <w:rsid w:val="000B79D0"/>
    <w:rsid w:val="000C483F"/>
    <w:rsid w:val="000C6A47"/>
    <w:rsid w:val="000F55F9"/>
    <w:rsid w:val="00123592"/>
    <w:rsid w:val="0012527F"/>
    <w:rsid w:val="0013503D"/>
    <w:rsid w:val="001421B6"/>
    <w:rsid w:val="00167062"/>
    <w:rsid w:val="0018269E"/>
    <w:rsid w:val="00195728"/>
    <w:rsid w:val="001A093B"/>
    <w:rsid w:val="00200912"/>
    <w:rsid w:val="002067CF"/>
    <w:rsid w:val="00217DC4"/>
    <w:rsid w:val="00222880"/>
    <w:rsid w:val="00223A72"/>
    <w:rsid w:val="0023532D"/>
    <w:rsid w:val="00243F8E"/>
    <w:rsid w:val="00244A97"/>
    <w:rsid w:val="00246495"/>
    <w:rsid w:val="00265D17"/>
    <w:rsid w:val="00266BD6"/>
    <w:rsid w:val="002724E1"/>
    <w:rsid w:val="00280010"/>
    <w:rsid w:val="00282633"/>
    <w:rsid w:val="00284420"/>
    <w:rsid w:val="0029470A"/>
    <w:rsid w:val="002A0D7F"/>
    <w:rsid w:val="002B22CF"/>
    <w:rsid w:val="002E4F60"/>
    <w:rsid w:val="002F49F8"/>
    <w:rsid w:val="002F7E95"/>
    <w:rsid w:val="003160F8"/>
    <w:rsid w:val="0033727B"/>
    <w:rsid w:val="00354D53"/>
    <w:rsid w:val="003657F6"/>
    <w:rsid w:val="00386CFC"/>
    <w:rsid w:val="00392AA1"/>
    <w:rsid w:val="003B33FE"/>
    <w:rsid w:val="003E0E9C"/>
    <w:rsid w:val="003E3B4C"/>
    <w:rsid w:val="003E3E23"/>
    <w:rsid w:val="003E6A56"/>
    <w:rsid w:val="004331E5"/>
    <w:rsid w:val="00437776"/>
    <w:rsid w:val="0044199C"/>
    <w:rsid w:val="0046794A"/>
    <w:rsid w:val="00484164"/>
    <w:rsid w:val="00492D37"/>
    <w:rsid w:val="004A4834"/>
    <w:rsid w:val="004A5FD8"/>
    <w:rsid w:val="004C37EA"/>
    <w:rsid w:val="004E086D"/>
    <w:rsid w:val="00537E2F"/>
    <w:rsid w:val="005808FF"/>
    <w:rsid w:val="00597080"/>
    <w:rsid w:val="005B2658"/>
    <w:rsid w:val="005B50E5"/>
    <w:rsid w:val="005B6763"/>
    <w:rsid w:val="00602A62"/>
    <w:rsid w:val="00647C24"/>
    <w:rsid w:val="006857CB"/>
    <w:rsid w:val="00690765"/>
    <w:rsid w:val="00692379"/>
    <w:rsid w:val="00697234"/>
    <w:rsid w:val="006B64F1"/>
    <w:rsid w:val="0074448E"/>
    <w:rsid w:val="0077355C"/>
    <w:rsid w:val="007A105D"/>
    <w:rsid w:val="007A239A"/>
    <w:rsid w:val="007A477B"/>
    <w:rsid w:val="007D65A4"/>
    <w:rsid w:val="00806CA2"/>
    <w:rsid w:val="00826349"/>
    <w:rsid w:val="00836AD5"/>
    <w:rsid w:val="008371B7"/>
    <w:rsid w:val="008376E3"/>
    <w:rsid w:val="00843312"/>
    <w:rsid w:val="008531AA"/>
    <w:rsid w:val="00862E1E"/>
    <w:rsid w:val="00865CE1"/>
    <w:rsid w:val="008854F1"/>
    <w:rsid w:val="00894163"/>
    <w:rsid w:val="008A6A03"/>
    <w:rsid w:val="008B3559"/>
    <w:rsid w:val="008D003E"/>
    <w:rsid w:val="008D56C7"/>
    <w:rsid w:val="008E18FC"/>
    <w:rsid w:val="008F1D4A"/>
    <w:rsid w:val="00905474"/>
    <w:rsid w:val="00906259"/>
    <w:rsid w:val="00922615"/>
    <w:rsid w:val="0097043A"/>
    <w:rsid w:val="0099681C"/>
    <w:rsid w:val="00997EF9"/>
    <w:rsid w:val="009B67E0"/>
    <w:rsid w:val="009C5B9F"/>
    <w:rsid w:val="009C6FEA"/>
    <w:rsid w:val="00A0720F"/>
    <w:rsid w:val="00A10BB2"/>
    <w:rsid w:val="00A2325E"/>
    <w:rsid w:val="00A80BA3"/>
    <w:rsid w:val="00AB0694"/>
    <w:rsid w:val="00AB24D7"/>
    <w:rsid w:val="00AD3690"/>
    <w:rsid w:val="00AE732B"/>
    <w:rsid w:val="00AF6F84"/>
    <w:rsid w:val="00B10CF5"/>
    <w:rsid w:val="00B11558"/>
    <w:rsid w:val="00B45BC6"/>
    <w:rsid w:val="00B55DB2"/>
    <w:rsid w:val="00B65DB0"/>
    <w:rsid w:val="00B83B39"/>
    <w:rsid w:val="00BB5BFE"/>
    <w:rsid w:val="00BC17D9"/>
    <w:rsid w:val="00BC38C5"/>
    <w:rsid w:val="00BC4EDE"/>
    <w:rsid w:val="00C032DB"/>
    <w:rsid w:val="00C06AD1"/>
    <w:rsid w:val="00C11660"/>
    <w:rsid w:val="00C13D9C"/>
    <w:rsid w:val="00C22CD6"/>
    <w:rsid w:val="00C447BF"/>
    <w:rsid w:val="00C505F8"/>
    <w:rsid w:val="00C53058"/>
    <w:rsid w:val="00CD413B"/>
    <w:rsid w:val="00CD4F1B"/>
    <w:rsid w:val="00D00748"/>
    <w:rsid w:val="00D00CC5"/>
    <w:rsid w:val="00D2307D"/>
    <w:rsid w:val="00D302AE"/>
    <w:rsid w:val="00D354BB"/>
    <w:rsid w:val="00D35834"/>
    <w:rsid w:val="00D35F98"/>
    <w:rsid w:val="00D875E9"/>
    <w:rsid w:val="00D94E54"/>
    <w:rsid w:val="00DC6DB6"/>
    <w:rsid w:val="00DE5BB9"/>
    <w:rsid w:val="00E15481"/>
    <w:rsid w:val="00E56D9F"/>
    <w:rsid w:val="00E57408"/>
    <w:rsid w:val="00E622D2"/>
    <w:rsid w:val="00E6400E"/>
    <w:rsid w:val="00E77AC9"/>
    <w:rsid w:val="00E92395"/>
    <w:rsid w:val="00ED5EF0"/>
    <w:rsid w:val="00F1364E"/>
    <w:rsid w:val="00F433AB"/>
    <w:rsid w:val="00F563DB"/>
    <w:rsid w:val="00F61C15"/>
    <w:rsid w:val="00F640F2"/>
    <w:rsid w:val="00F72514"/>
    <w:rsid w:val="00F81EB8"/>
    <w:rsid w:val="00F93181"/>
    <w:rsid w:val="00F97449"/>
    <w:rsid w:val="00FA1D85"/>
    <w:rsid w:val="00FA3229"/>
    <w:rsid w:val="00FD5FCE"/>
    <w:rsid w:val="00FE34B3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B6CB-C9B5-42E5-96AF-55AB22E2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b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eastAsia="Arial Unicode MS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lang w:eastAsia="en-US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 w:val="22"/>
      <w:lang w:val="en-GB" w:eastAsia="en-US"/>
    </w:rPr>
  </w:style>
  <w:style w:type="paragraph" w:styleId="Pagrindiniotekstotrauka2">
    <w:name w:val="Body Text Indent 2"/>
    <w:basedOn w:val="prastasis"/>
    <w:pPr>
      <w:spacing w:line="360" w:lineRule="auto"/>
      <w:ind w:left="720"/>
    </w:pPr>
    <w:rPr>
      <w:sz w:val="22"/>
      <w:lang w:eastAsia="en-US"/>
    </w:rPr>
  </w:style>
  <w:style w:type="paragraph" w:styleId="Pagrindiniotekstotrauka3">
    <w:name w:val="Body Text Indent 3"/>
    <w:basedOn w:val="prastasis"/>
    <w:pPr>
      <w:spacing w:line="360" w:lineRule="auto"/>
      <w:ind w:left="720"/>
      <w:jc w:val="both"/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E5BB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DE5BB9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E5BB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DE5BB9"/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86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B0694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KOLEGIJA</vt:lpstr>
      <vt:lpstr>KAUNO KOLEGIJA</vt:lpstr>
    </vt:vector>
  </TitlesOfParts>
  <Company>Kauno kolegija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KOLEGIJA</dc:title>
  <dc:subject/>
  <dc:creator>Daiva</dc:creator>
  <cp:keywords/>
  <dc:description/>
  <cp:lastModifiedBy>Vaclovas Makūnas</cp:lastModifiedBy>
  <cp:revision>2</cp:revision>
  <cp:lastPrinted>2019-04-18T06:54:00Z</cp:lastPrinted>
  <dcterms:created xsi:type="dcterms:W3CDTF">2022-05-03T12:54:00Z</dcterms:created>
  <dcterms:modified xsi:type="dcterms:W3CDTF">2022-05-03T12:54:00Z</dcterms:modified>
</cp:coreProperties>
</file>