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59" w:rsidRPr="00F126B8" w:rsidRDefault="00E12259" w:rsidP="007E5BAC">
      <w:pPr>
        <w:spacing w:line="336" w:lineRule="auto"/>
        <w:jc w:val="center"/>
        <w:rPr>
          <w:caps/>
          <w:sz w:val="28"/>
          <w:szCs w:val="28"/>
        </w:rPr>
      </w:pPr>
      <w:r w:rsidRPr="00F126B8">
        <w:rPr>
          <w:caps/>
          <w:sz w:val="28"/>
          <w:szCs w:val="28"/>
        </w:rPr>
        <w:t xml:space="preserve">reikalavimai </w:t>
      </w:r>
      <w:r w:rsidR="008B515F" w:rsidRPr="00F126B8">
        <w:rPr>
          <w:caps/>
          <w:sz w:val="28"/>
          <w:szCs w:val="28"/>
        </w:rPr>
        <w:t>mokslini</w:t>
      </w:r>
      <w:r w:rsidRPr="00F126B8">
        <w:rPr>
          <w:caps/>
          <w:sz w:val="28"/>
          <w:szCs w:val="28"/>
        </w:rPr>
        <w:t>AME</w:t>
      </w:r>
      <w:r w:rsidR="008B515F" w:rsidRPr="00F126B8">
        <w:rPr>
          <w:caps/>
          <w:sz w:val="28"/>
          <w:szCs w:val="28"/>
        </w:rPr>
        <w:t xml:space="preserve"> leidin</w:t>
      </w:r>
      <w:r w:rsidRPr="00F126B8">
        <w:rPr>
          <w:caps/>
          <w:sz w:val="28"/>
          <w:szCs w:val="28"/>
        </w:rPr>
        <w:t>YJE</w:t>
      </w:r>
      <w:r w:rsidR="00FD17D7" w:rsidRPr="00F126B8">
        <w:rPr>
          <w:caps/>
          <w:sz w:val="28"/>
          <w:szCs w:val="28"/>
        </w:rPr>
        <w:t xml:space="preserve"> </w:t>
      </w:r>
    </w:p>
    <w:p w:rsidR="00C869A3" w:rsidRPr="00F126B8" w:rsidRDefault="00FD17D7" w:rsidP="007E5BAC">
      <w:pPr>
        <w:spacing w:line="336" w:lineRule="auto"/>
        <w:jc w:val="center"/>
        <w:rPr>
          <w:caps/>
          <w:sz w:val="28"/>
          <w:szCs w:val="28"/>
        </w:rPr>
      </w:pPr>
      <w:r w:rsidRPr="00F126B8">
        <w:rPr>
          <w:caps/>
          <w:sz w:val="28"/>
          <w:szCs w:val="28"/>
        </w:rPr>
        <w:t>„Mokslo taikomieji tyrimai Liet</w:t>
      </w:r>
      <w:r w:rsidR="00B66912" w:rsidRPr="00F126B8">
        <w:rPr>
          <w:caps/>
          <w:sz w:val="28"/>
          <w:szCs w:val="28"/>
        </w:rPr>
        <w:t xml:space="preserve">uvos kolegijose“ </w:t>
      </w:r>
    </w:p>
    <w:p w:rsidR="00C869A3" w:rsidRPr="00F126B8" w:rsidRDefault="00B66912" w:rsidP="007E5BAC">
      <w:pPr>
        <w:spacing w:line="336" w:lineRule="auto"/>
        <w:jc w:val="center"/>
        <w:rPr>
          <w:caps/>
          <w:sz w:val="28"/>
          <w:szCs w:val="28"/>
        </w:rPr>
      </w:pPr>
      <w:r w:rsidRPr="00F126B8">
        <w:rPr>
          <w:caps/>
          <w:sz w:val="28"/>
          <w:szCs w:val="28"/>
        </w:rPr>
        <w:t xml:space="preserve">(ISSN 1822-1068, </w:t>
      </w:r>
      <w:r w:rsidRPr="00F126B8">
        <w:rPr>
          <w:rStyle w:val="Emphasis"/>
          <w:i w:val="0"/>
          <w:iCs w:val="0"/>
          <w:sz w:val="28"/>
          <w:szCs w:val="28"/>
        </w:rPr>
        <w:t xml:space="preserve">e </w:t>
      </w:r>
      <w:r w:rsidRPr="00F126B8">
        <w:rPr>
          <w:caps/>
          <w:sz w:val="28"/>
          <w:szCs w:val="28"/>
        </w:rPr>
        <w:t xml:space="preserve">- </w:t>
      </w:r>
      <w:r w:rsidRPr="00F126B8">
        <w:rPr>
          <w:sz w:val="28"/>
          <w:szCs w:val="28"/>
        </w:rPr>
        <w:t>leidinio</w:t>
      </w:r>
      <w:r w:rsidRPr="00F126B8">
        <w:rPr>
          <w:caps/>
          <w:sz w:val="28"/>
          <w:szCs w:val="28"/>
        </w:rPr>
        <w:t xml:space="preserve"> 2335-8908</w:t>
      </w:r>
      <w:r w:rsidR="00FD17D7" w:rsidRPr="00F126B8">
        <w:rPr>
          <w:caps/>
          <w:sz w:val="28"/>
          <w:szCs w:val="28"/>
        </w:rPr>
        <w:t xml:space="preserve">) </w:t>
      </w:r>
    </w:p>
    <w:p w:rsidR="005A2215" w:rsidRPr="00F126B8" w:rsidRDefault="008B515F" w:rsidP="007E5BAC">
      <w:pPr>
        <w:spacing w:line="336" w:lineRule="auto"/>
        <w:jc w:val="center"/>
        <w:rPr>
          <w:caps/>
          <w:sz w:val="28"/>
          <w:szCs w:val="28"/>
        </w:rPr>
      </w:pPr>
      <w:r w:rsidRPr="00F126B8">
        <w:rPr>
          <w:caps/>
          <w:sz w:val="28"/>
          <w:szCs w:val="28"/>
        </w:rPr>
        <w:t>publikuojam</w:t>
      </w:r>
      <w:r w:rsidR="00E12259" w:rsidRPr="00F126B8">
        <w:rPr>
          <w:caps/>
          <w:sz w:val="28"/>
          <w:szCs w:val="28"/>
        </w:rPr>
        <w:t>IEMS</w:t>
      </w:r>
      <w:r w:rsidRPr="00F126B8">
        <w:rPr>
          <w:caps/>
          <w:sz w:val="28"/>
          <w:szCs w:val="28"/>
        </w:rPr>
        <w:t xml:space="preserve"> straipsni</w:t>
      </w:r>
      <w:r w:rsidR="00E12259" w:rsidRPr="00F126B8">
        <w:rPr>
          <w:caps/>
          <w:sz w:val="28"/>
          <w:szCs w:val="28"/>
        </w:rPr>
        <w:t>AMS</w:t>
      </w:r>
      <w:r w:rsidRPr="00F126B8">
        <w:rPr>
          <w:caps/>
          <w:sz w:val="28"/>
          <w:szCs w:val="28"/>
        </w:rPr>
        <w:t xml:space="preserve"> </w:t>
      </w:r>
    </w:p>
    <w:p w:rsidR="00E12259" w:rsidRPr="00F126B8" w:rsidRDefault="00E12259" w:rsidP="007E5BAC">
      <w:pPr>
        <w:spacing w:line="336" w:lineRule="auto"/>
        <w:jc w:val="center"/>
        <w:rPr>
          <w:b/>
          <w:caps/>
        </w:rPr>
      </w:pPr>
    </w:p>
    <w:p w:rsidR="001A5505" w:rsidRPr="00F126B8" w:rsidRDefault="00E12259" w:rsidP="007E5BAC">
      <w:pPr>
        <w:spacing w:line="336" w:lineRule="auto"/>
        <w:jc w:val="center"/>
        <w:rPr>
          <w:b/>
          <w:caps/>
          <w:sz w:val="28"/>
          <w:szCs w:val="28"/>
        </w:rPr>
      </w:pPr>
      <w:r w:rsidRPr="00F126B8">
        <w:rPr>
          <w:b/>
          <w:caps/>
          <w:sz w:val="28"/>
          <w:szCs w:val="28"/>
        </w:rPr>
        <w:t>PAVADINIMAS</w:t>
      </w:r>
    </w:p>
    <w:p w:rsidR="00E12259" w:rsidRPr="00F126B8" w:rsidRDefault="00E12259" w:rsidP="007E5BAC">
      <w:pPr>
        <w:spacing w:line="336" w:lineRule="auto"/>
        <w:jc w:val="center"/>
        <w:rPr>
          <w:caps/>
          <w:sz w:val="22"/>
          <w:szCs w:val="22"/>
        </w:rPr>
      </w:pPr>
    </w:p>
    <w:p w:rsidR="00056159" w:rsidRPr="00F126B8" w:rsidRDefault="00681C83" w:rsidP="007E5BAC">
      <w:pPr>
        <w:spacing w:line="336" w:lineRule="auto"/>
        <w:jc w:val="center"/>
        <w:rPr>
          <w:b/>
        </w:rPr>
      </w:pPr>
      <w:r w:rsidRPr="00F126B8">
        <w:rPr>
          <w:b/>
        </w:rPr>
        <w:t>Vardenis</w:t>
      </w:r>
      <w:r w:rsidR="00056159" w:rsidRPr="00F126B8">
        <w:rPr>
          <w:b/>
        </w:rPr>
        <w:t xml:space="preserve"> Pavardenis, </w:t>
      </w:r>
      <w:r w:rsidRPr="00F126B8">
        <w:rPr>
          <w:b/>
        </w:rPr>
        <w:t>Vardenis</w:t>
      </w:r>
      <w:r w:rsidR="00056159" w:rsidRPr="00F126B8">
        <w:rPr>
          <w:b/>
        </w:rPr>
        <w:t xml:space="preserve"> Pavardenis</w:t>
      </w:r>
    </w:p>
    <w:p w:rsidR="00056159" w:rsidRPr="00F126B8" w:rsidRDefault="00056159" w:rsidP="007E5BAC">
      <w:pPr>
        <w:spacing w:line="336" w:lineRule="auto"/>
        <w:jc w:val="center"/>
        <w:rPr>
          <w:rStyle w:val="Emphasis"/>
          <w:b/>
          <w:i w:val="0"/>
          <w:iCs w:val="0"/>
        </w:rPr>
      </w:pPr>
      <w:r w:rsidRPr="00F126B8">
        <w:rPr>
          <w:i/>
          <w:sz w:val="20"/>
          <w:szCs w:val="20"/>
        </w:rPr>
        <w:t xml:space="preserve">1 Institucijos pavadinimas: mažosiomis 10 pt. raidėmis, </w:t>
      </w:r>
      <w:r w:rsidRPr="00F126B8">
        <w:rPr>
          <w:rStyle w:val="Strong"/>
          <w:b w:val="0"/>
          <w:bCs w:val="0"/>
          <w:i/>
          <w:sz w:val="20"/>
          <w:szCs w:val="20"/>
        </w:rPr>
        <w:t>pasvirusiu šriftu</w:t>
      </w:r>
      <w:r w:rsidRPr="00F126B8">
        <w:rPr>
          <w:i/>
          <w:sz w:val="20"/>
          <w:szCs w:val="20"/>
        </w:rPr>
        <w:t>,</w:t>
      </w:r>
      <w:r w:rsidR="007E5BAC" w:rsidRPr="00F126B8">
        <w:rPr>
          <w:i/>
          <w:sz w:val="20"/>
          <w:szCs w:val="20"/>
        </w:rPr>
        <w:t xml:space="preserve"> rašomas centre</w:t>
      </w:r>
    </w:p>
    <w:p w:rsidR="00056159" w:rsidRPr="00F126B8" w:rsidRDefault="00681C83" w:rsidP="007E5BAC">
      <w:pPr>
        <w:spacing w:line="336" w:lineRule="auto"/>
        <w:jc w:val="center"/>
        <w:rPr>
          <w:b/>
          <w:vertAlign w:val="superscript"/>
        </w:rPr>
      </w:pPr>
      <w:r w:rsidRPr="00F126B8">
        <w:rPr>
          <w:b/>
        </w:rPr>
        <w:t>Vardenis</w:t>
      </w:r>
      <w:r w:rsidR="00056159" w:rsidRPr="00F126B8">
        <w:rPr>
          <w:b/>
        </w:rPr>
        <w:t xml:space="preserve"> Pavardenis</w:t>
      </w:r>
    </w:p>
    <w:p w:rsidR="00056159" w:rsidRPr="00F126B8" w:rsidRDefault="00056159" w:rsidP="007E5BAC">
      <w:pPr>
        <w:spacing w:line="336" w:lineRule="auto"/>
        <w:jc w:val="center"/>
        <w:rPr>
          <w:rStyle w:val="Emphasis"/>
          <w:b/>
          <w:i w:val="0"/>
          <w:iCs w:val="0"/>
        </w:rPr>
      </w:pPr>
      <w:r w:rsidRPr="00F126B8">
        <w:rPr>
          <w:i/>
          <w:sz w:val="20"/>
          <w:szCs w:val="20"/>
        </w:rPr>
        <w:t xml:space="preserve">2 Institucijos pavadinimas: mažosiomis 10 pt. raidėmis, </w:t>
      </w:r>
      <w:r w:rsidRPr="00F126B8">
        <w:rPr>
          <w:rStyle w:val="Strong"/>
          <w:b w:val="0"/>
          <w:bCs w:val="0"/>
          <w:i/>
          <w:sz w:val="20"/>
          <w:szCs w:val="20"/>
        </w:rPr>
        <w:t>pasvirusiu šriftu</w:t>
      </w:r>
      <w:r w:rsidRPr="00F126B8">
        <w:rPr>
          <w:i/>
          <w:sz w:val="20"/>
          <w:szCs w:val="20"/>
        </w:rPr>
        <w:t xml:space="preserve">, </w:t>
      </w:r>
      <w:r w:rsidR="007E5BAC" w:rsidRPr="00F126B8">
        <w:rPr>
          <w:i/>
          <w:sz w:val="20"/>
          <w:szCs w:val="20"/>
        </w:rPr>
        <w:t xml:space="preserve">rašomas </w:t>
      </w:r>
      <w:r w:rsidRPr="00F126B8">
        <w:rPr>
          <w:i/>
          <w:sz w:val="20"/>
          <w:szCs w:val="20"/>
        </w:rPr>
        <w:t xml:space="preserve"> </w:t>
      </w:r>
      <w:r w:rsidR="007E5BAC" w:rsidRPr="00F126B8">
        <w:rPr>
          <w:i/>
          <w:sz w:val="20"/>
          <w:szCs w:val="20"/>
        </w:rPr>
        <w:t>centre</w:t>
      </w:r>
    </w:p>
    <w:p w:rsidR="005A2215" w:rsidRPr="00F126B8" w:rsidRDefault="005A2215" w:rsidP="00FD17D7">
      <w:pPr>
        <w:spacing w:line="336" w:lineRule="auto"/>
        <w:jc w:val="center"/>
        <w:rPr>
          <w:caps/>
          <w:sz w:val="28"/>
          <w:szCs w:val="28"/>
        </w:rPr>
      </w:pPr>
    </w:p>
    <w:p w:rsidR="00E12259" w:rsidRPr="00F126B8" w:rsidRDefault="001A5505" w:rsidP="00E12259">
      <w:pPr>
        <w:spacing w:line="336" w:lineRule="auto"/>
        <w:ind w:right="282" w:firstLine="284"/>
        <w:jc w:val="both"/>
        <w:rPr>
          <w:rStyle w:val="Strong"/>
          <w:bCs w:val="0"/>
          <w:sz w:val="20"/>
          <w:szCs w:val="20"/>
        </w:rPr>
      </w:pPr>
      <w:r w:rsidRPr="00F126B8">
        <w:rPr>
          <w:rStyle w:val="Strong"/>
          <w:bCs w:val="0"/>
          <w:sz w:val="20"/>
          <w:szCs w:val="20"/>
        </w:rPr>
        <w:t>Anotacija</w:t>
      </w:r>
    </w:p>
    <w:p w:rsidR="001A5505" w:rsidRPr="00F126B8" w:rsidRDefault="001A5505" w:rsidP="003D41A8">
      <w:pPr>
        <w:ind w:right="-82" w:firstLine="284"/>
        <w:jc w:val="both"/>
        <w:rPr>
          <w:rStyle w:val="Strong"/>
          <w:b w:val="0"/>
          <w:bCs w:val="0"/>
          <w:sz w:val="20"/>
          <w:szCs w:val="20"/>
        </w:rPr>
      </w:pPr>
      <w:r w:rsidRPr="00F126B8">
        <w:rPr>
          <w:sz w:val="20"/>
          <w:szCs w:val="20"/>
        </w:rPr>
        <w:t xml:space="preserve">Anotacijoje būtina trumpai apžvelgti straipsnio turinį, </w:t>
      </w:r>
      <w:r w:rsidR="008B515F" w:rsidRPr="00F126B8">
        <w:rPr>
          <w:sz w:val="20"/>
          <w:szCs w:val="20"/>
        </w:rPr>
        <w:t>problematikos ir tyrimo aktualumą</w:t>
      </w:r>
      <w:r w:rsidRPr="00F126B8">
        <w:rPr>
          <w:sz w:val="20"/>
          <w:szCs w:val="20"/>
        </w:rPr>
        <w:t xml:space="preserve">, tyrimo metu taikytus metodus bei gautus rezultatus. Anotacijos tekstas turi būti aiškus ir glaustas. </w:t>
      </w:r>
      <w:r w:rsidR="008B515F" w:rsidRPr="00F126B8">
        <w:rPr>
          <w:sz w:val="20"/>
          <w:szCs w:val="20"/>
        </w:rPr>
        <w:t>A</w:t>
      </w:r>
      <w:r w:rsidRPr="00F126B8">
        <w:rPr>
          <w:rStyle w:val="Strong"/>
          <w:b w:val="0"/>
          <w:bCs w:val="0"/>
          <w:sz w:val="20"/>
          <w:szCs w:val="20"/>
        </w:rPr>
        <w:t xml:space="preserve">pimtis </w:t>
      </w:r>
      <w:r w:rsidR="009F4BAF" w:rsidRPr="00F126B8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– </w:t>
      </w:r>
      <w:r w:rsidRPr="00F126B8">
        <w:rPr>
          <w:rStyle w:val="Strong"/>
          <w:b w:val="0"/>
          <w:bCs w:val="0"/>
          <w:sz w:val="20"/>
          <w:szCs w:val="20"/>
        </w:rPr>
        <w:t>2000</w:t>
      </w:r>
      <w:r w:rsidR="009F4BAF" w:rsidRPr="00F126B8">
        <w:rPr>
          <w:i/>
          <w:iCs/>
          <w:sz w:val="20"/>
          <w:szCs w:val="20"/>
        </w:rPr>
        <w:t>–</w:t>
      </w:r>
      <w:r w:rsidRPr="00F126B8">
        <w:rPr>
          <w:rStyle w:val="Strong"/>
          <w:b w:val="0"/>
          <w:bCs w:val="0"/>
          <w:sz w:val="20"/>
          <w:szCs w:val="20"/>
        </w:rPr>
        <w:t xml:space="preserve"> 2200 spaudos ženklų.</w:t>
      </w:r>
    </w:p>
    <w:p w:rsidR="001A5505" w:rsidRPr="00F126B8" w:rsidRDefault="00E12259" w:rsidP="00E12259">
      <w:pPr>
        <w:spacing w:line="336" w:lineRule="auto"/>
        <w:ind w:right="282" w:firstLine="284"/>
        <w:jc w:val="both"/>
        <w:rPr>
          <w:rStyle w:val="Strong"/>
          <w:bCs w:val="0"/>
          <w:sz w:val="20"/>
          <w:szCs w:val="20"/>
        </w:rPr>
      </w:pPr>
      <w:r w:rsidRPr="00F126B8">
        <w:rPr>
          <w:rStyle w:val="Strong"/>
          <w:bCs w:val="0"/>
          <w:sz w:val="20"/>
          <w:szCs w:val="20"/>
        </w:rPr>
        <w:t>Reikšminiai</w:t>
      </w:r>
      <w:r w:rsidR="001A5505" w:rsidRPr="00F126B8">
        <w:rPr>
          <w:rStyle w:val="Strong"/>
          <w:bCs w:val="0"/>
          <w:sz w:val="20"/>
          <w:szCs w:val="20"/>
        </w:rPr>
        <w:t xml:space="preserve"> žodžiai</w:t>
      </w:r>
      <w:r w:rsidR="008727B5" w:rsidRPr="00F126B8">
        <w:rPr>
          <w:rStyle w:val="Strong"/>
          <w:bCs w:val="0"/>
          <w:sz w:val="20"/>
          <w:szCs w:val="20"/>
        </w:rPr>
        <w:t>:</w:t>
      </w:r>
      <w:r w:rsidR="001A5505" w:rsidRPr="00F126B8">
        <w:rPr>
          <w:rStyle w:val="Strong"/>
          <w:b w:val="0"/>
          <w:bCs w:val="0"/>
          <w:sz w:val="20"/>
          <w:szCs w:val="20"/>
        </w:rPr>
        <w:t xml:space="preserve"> </w:t>
      </w:r>
      <w:r w:rsidRPr="00F126B8">
        <w:rPr>
          <w:rStyle w:val="Strong"/>
          <w:b w:val="0"/>
          <w:bCs w:val="0"/>
          <w:sz w:val="20"/>
          <w:szCs w:val="20"/>
        </w:rPr>
        <w:t>reikšminis</w:t>
      </w:r>
      <w:r w:rsidR="001A5505" w:rsidRPr="00F126B8">
        <w:rPr>
          <w:rStyle w:val="Strong"/>
          <w:b w:val="0"/>
          <w:bCs w:val="0"/>
          <w:sz w:val="20"/>
          <w:szCs w:val="20"/>
        </w:rPr>
        <w:t xml:space="preserve"> žodis 1, </w:t>
      </w:r>
      <w:r w:rsidRPr="00F126B8">
        <w:rPr>
          <w:rStyle w:val="Strong"/>
          <w:b w:val="0"/>
          <w:bCs w:val="0"/>
          <w:sz w:val="20"/>
          <w:szCs w:val="20"/>
        </w:rPr>
        <w:t>reikšminis</w:t>
      </w:r>
      <w:r w:rsidR="001A5505" w:rsidRPr="00F126B8">
        <w:rPr>
          <w:rStyle w:val="Strong"/>
          <w:b w:val="0"/>
          <w:bCs w:val="0"/>
          <w:sz w:val="20"/>
          <w:szCs w:val="20"/>
        </w:rPr>
        <w:t xml:space="preserve"> žodis 2, </w:t>
      </w:r>
      <w:r w:rsidRPr="00F126B8">
        <w:rPr>
          <w:rStyle w:val="Strong"/>
          <w:b w:val="0"/>
          <w:bCs w:val="0"/>
          <w:sz w:val="20"/>
          <w:szCs w:val="20"/>
        </w:rPr>
        <w:t>reikšminis</w:t>
      </w:r>
      <w:r w:rsidR="001A5505" w:rsidRPr="00F126B8">
        <w:rPr>
          <w:rStyle w:val="Strong"/>
          <w:b w:val="0"/>
          <w:bCs w:val="0"/>
          <w:sz w:val="20"/>
          <w:szCs w:val="20"/>
        </w:rPr>
        <w:t xml:space="preserve"> žodis 3, </w:t>
      </w:r>
      <w:r w:rsidRPr="00F126B8">
        <w:rPr>
          <w:rStyle w:val="Strong"/>
          <w:b w:val="0"/>
          <w:bCs w:val="0"/>
          <w:sz w:val="20"/>
          <w:szCs w:val="20"/>
        </w:rPr>
        <w:t>reikšminis</w:t>
      </w:r>
      <w:r w:rsidR="001A5505" w:rsidRPr="00F126B8">
        <w:rPr>
          <w:rStyle w:val="Strong"/>
          <w:b w:val="0"/>
          <w:bCs w:val="0"/>
          <w:sz w:val="20"/>
          <w:szCs w:val="20"/>
        </w:rPr>
        <w:t xml:space="preserve"> žodis </w:t>
      </w:r>
      <w:r w:rsidRPr="00F126B8">
        <w:rPr>
          <w:rStyle w:val="Strong"/>
          <w:b w:val="0"/>
          <w:bCs w:val="0"/>
          <w:sz w:val="20"/>
          <w:szCs w:val="20"/>
        </w:rPr>
        <w:t>4</w:t>
      </w:r>
    </w:p>
    <w:p w:rsidR="001A5505" w:rsidRPr="00F126B8" w:rsidRDefault="001A5505" w:rsidP="00FD17D7">
      <w:pPr>
        <w:spacing w:line="336" w:lineRule="auto"/>
        <w:jc w:val="center"/>
        <w:rPr>
          <w:caps/>
          <w:sz w:val="28"/>
          <w:szCs w:val="28"/>
        </w:rPr>
      </w:pPr>
    </w:p>
    <w:p w:rsidR="005A2215" w:rsidRPr="00F126B8" w:rsidRDefault="005A2215" w:rsidP="00FD17D7">
      <w:pPr>
        <w:spacing w:line="336" w:lineRule="auto"/>
        <w:jc w:val="center"/>
        <w:rPr>
          <w:caps/>
          <w:sz w:val="28"/>
          <w:szCs w:val="28"/>
        </w:rPr>
        <w:sectPr w:rsidR="005A2215" w:rsidRPr="00F126B8" w:rsidSect="005A2215">
          <w:type w:val="continuous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1A5505" w:rsidRPr="003D41A8" w:rsidRDefault="00056159" w:rsidP="001A5505">
      <w:pPr>
        <w:spacing w:line="336" w:lineRule="auto"/>
        <w:ind w:firstLine="284"/>
        <w:jc w:val="both"/>
        <w:rPr>
          <w:b/>
          <w:sz w:val="22"/>
          <w:szCs w:val="22"/>
        </w:rPr>
      </w:pPr>
      <w:r w:rsidRPr="003D41A8">
        <w:rPr>
          <w:b/>
          <w:sz w:val="22"/>
          <w:szCs w:val="22"/>
        </w:rPr>
        <w:lastRenderedPageBreak/>
        <w:t>Įvadas</w:t>
      </w:r>
    </w:p>
    <w:p w:rsidR="00681C83" w:rsidRPr="003D41A8" w:rsidRDefault="00681C83" w:rsidP="001A5505">
      <w:pPr>
        <w:spacing w:line="336" w:lineRule="auto"/>
        <w:ind w:firstLine="284"/>
        <w:jc w:val="both"/>
        <w:rPr>
          <w:b/>
          <w:sz w:val="22"/>
          <w:szCs w:val="22"/>
        </w:rPr>
      </w:pPr>
    </w:p>
    <w:p w:rsidR="00A1592A" w:rsidRPr="003D41A8" w:rsidRDefault="008B515F" w:rsidP="00224007">
      <w:pPr>
        <w:ind w:firstLine="284"/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Tęstiniame</w:t>
      </w:r>
      <w:r w:rsidR="00627A0D" w:rsidRPr="003D41A8">
        <w:rPr>
          <w:rStyle w:val="Emphasis"/>
          <w:i w:val="0"/>
          <w:iCs w:val="0"/>
          <w:sz w:val="22"/>
          <w:szCs w:val="22"/>
        </w:rPr>
        <w:t xml:space="preserve"> leidinyje „Mokslo taikomieji tyrimai Lietuvos kolegijose“ publikuojami originalūs</w:t>
      </w:r>
      <w:r w:rsidR="00224007" w:rsidRPr="003D41A8">
        <w:rPr>
          <w:rStyle w:val="Emphasis"/>
          <w:i w:val="0"/>
          <w:iCs w:val="0"/>
          <w:sz w:val="22"/>
          <w:szCs w:val="22"/>
        </w:rPr>
        <w:t xml:space="preserve"> </w:t>
      </w:r>
      <w:r w:rsidR="00627A0D" w:rsidRPr="003D41A8">
        <w:rPr>
          <w:rStyle w:val="Emphasis"/>
          <w:i w:val="0"/>
          <w:iCs w:val="0"/>
          <w:sz w:val="22"/>
          <w:szCs w:val="22"/>
        </w:rPr>
        <w:t xml:space="preserve">kitur neskelbti mokslininkų, dėstytojų, praktikų ir studentų straipsniai lietuvių arba užsienio kalba </w:t>
      </w:r>
      <w:r w:rsidR="00FB3A20" w:rsidRPr="003D41A8">
        <w:rPr>
          <w:rStyle w:val="Emphasis"/>
          <w:i w:val="0"/>
          <w:iCs w:val="0"/>
          <w:sz w:val="22"/>
          <w:szCs w:val="22"/>
        </w:rPr>
        <w:t xml:space="preserve">(anglų, rusų).  </w:t>
      </w:r>
    </w:p>
    <w:p w:rsidR="00627A0D" w:rsidRPr="003D41A8" w:rsidRDefault="00FB3A20" w:rsidP="00224007">
      <w:pPr>
        <w:ind w:firstLine="284"/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Tai daugiadalykinis mokslo žurnalas, todėl jame  publikuojami straipsniai, priskiriami vis</w:t>
      </w:r>
      <w:r w:rsidR="00A1592A" w:rsidRPr="003D41A8">
        <w:rPr>
          <w:rStyle w:val="Emphasis"/>
          <w:i w:val="0"/>
          <w:iCs w:val="0"/>
          <w:sz w:val="22"/>
          <w:szCs w:val="22"/>
        </w:rPr>
        <w:t>oms mokslo sritims (ir kryptims)</w:t>
      </w:r>
      <w:r w:rsidR="00E12259" w:rsidRPr="003D41A8">
        <w:rPr>
          <w:rStyle w:val="Emphasis"/>
          <w:i w:val="0"/>
          <w:iCs w:val="0"/>
          <w:sz w:val="22"/>
          <w:szCs w:val="22"/>
        </w:rPr>
        <w:t xml:space="preserve">, </w:t>
      </w:r>
      <w:r w:rsidR="00A1592A" w:rsidRPr="003D41A8">
        <w:rPr>
          <w:rStyle w:val="Emphasis"/>
          <w:i w:val="0"/>
          <w:iCs w:val="0"/>
          <w:sz w:val="22"/>
          <w:szCs w:val="22"/>
        </w:rPr>
        <w:t>patvirtintoms L</w:t>
      </w:r>
      <w:r w:rsidR="005305E0" w:rsidRPr="003D41A8">
        <w:rPr>
          <w:rStyle w:val="Emphasis"/>
          <w:i w:val="0"/>
          <w:iCs w:val="0"/>
          <w:sz w:val="22"/>
          <w:szCs w:val="22"/>
        </w:rPr>
        <w:t xml:space="preserve">ietuvos Respublikos Švietimo, </w:t>
      </w:r>
      <w:r w:rsidR="00A1592A" w:rsidRPr="003D41A8">
        <w:rPr>
          <w:rStyle w:val="Emphasis"/>
          <w:i w:val="0"/>
          <w:iCs w:val="0"/>
          <w:sz w:val="22"/>
          <w:szCs w:val="22"/>
        </w:rPr>
        <w:t xml:space="preserve">mokslo </w:t>
      </w:r>
      <w:r w:rsidR="005305E0" w:rsidRPr="003D41A8">
        <w:rPr>
          <w:rStyle w:val="Emphasis"/>
          <w:i w:val="0"/>
          <w:iCs w:val="0"/>
          <w:sz w:val="22"/>
          <w:szCs w:val="22"/>
        </w:rPr>
        <w:t>ir sporto ministro 2019</w:t>
      </w:r>
      <w:r w:rsidR="00351793" w:rsidRPr="003D41A8">
        <w:rPr>
          <w:rStyle w:val="Emphasis"/>
          <w:i w:val="0"/>
          <w:iCs w:val="0"/>
          <w:sz w:val="22"/>
          <w:szCs w:val="22"/>
        </w:rPr>
        <w:t xml:space="preserve"> </w:t>
      </w:r>
      <w:r w:rsidR="005305E0" w:rsidRPr="003D41A8">
        <w:rPr>
          <w:rStyle w:val="Emphasis"/>
          <w:i w:val="0"/>
          <w:iCs w:val="0"/>
          <w:sz w:val="22"/>
          <w:szCs w:val="22"/>
        </w:rPr>
        <w:t>m. vasario 6 d. Nr. V-93</w:t>
      </w:r>
      <w:r w:rsidR="00A1592A" w:rsidRPr="003D41A8">
        <w:rPr>
          <w:rStyle w:val="Emphasis"/>
          <w:i w:val="0"/>
          <w:iCs w:val="0"/>
          <w:sz w:val="22"/>
          <w:szCs w:val="22"/>
        </w:rPr>
        <w:t>, įsakymu:</w:t>
      </w:r>
    </w:p>
    <w:p w:rsidR="00A1592A" w:rsidRPr="003D41A8" w:rsidRDefault="005305E0" w:rsidP="00A1592A">
      <w:pPr>
        <w:numPr>
          <w:ilvl w:val="0"/>
          <w:numId w:val="18"/>
        </w:numPr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gamtos mokslų</w:t>
      </w:r>
      <w:r w:rsidR="00A1592A" w:rsidRPr="003D41A8">
        <w:rPr>
          <w:rStyle w:val="Emphasis"/>
          <w:i w:val="0"/>
          <w:iCs w:val="0"/>
          <w:sz w:val="22"/>
          <w:szCs w:val="22"/>
        </w:rPr>
        <w:t>;</w:t>
      </w:r>
    </w:p>
    <w:p w:rsidR="00A1592A" w:rsidRPr="003D41A8" w:rsidRDefault="005305E0" w:rsidP="00A1592A">
      <w:pPr>
        <w:numPr>
          <w:ilvl w:val="0"/>
          <w:numId w:val="18"/>
        </w:numPr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technologijos</w:t>
      </w:r>
      <w:r w:rsidR="00A1592A" w:rsidRPr="003D41A8">
        <w:rPr>
          <w:rStyle w:val="Emphasis"/>
          <w:i w:val="0"/>
          <w:iCs w:val="0"/>
          <w:sz w:val="22"/>
          <w:szCs w:val="22"/>
        </w:rPr>
        <w:t xml:space="preserve"> mokslų;</w:t>
      </w:r>
    </w:p>
    <w:p w:rsidR="00A1592A" w:rsidRPr="003D41A8" w:rsidRDefault="005305E0" w:rsidP="00A1592A">
      <w:pPr>
        <w:numPr>
          <w:ilvl w:val="0"/>
          <w:numId w:val="18"/>
        </w:numPr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medicinos ir sveikatos</w:t>
      </w:r>
      <w:r w:rsidR="00A1592A" w:rsidRPr="003D41A8">
        <w:rPr>
          <w:rStyle w:val="Emphasis"/>
          <w:i w:val="0"/>
          <w:iCs w:val="0"/>
          <w:sz w:val="22"/>
          <w:szCs w:val="22"/>
        </w:rPr>
        <w:t xml:space="preserve"> mokslų;</w:t>
      </w:r>
    </w:p>
    <w:p w:rsidR="00A1592A" w:rsidRPr="003D41A8" w:rsidRDefault="00A55EC1" w:rsidP="00A1592A">
      <w:pPr>
        <w:numPr>
          <w:ilvl w:val="0"/>
          <w:numId w:val="18"/>
        </w:numPr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žemės ūkio</w:t>
      </w:r>
      <w:r w:rsidR="00A1592A" w:rsidRPr="003D41A8">
        <w:rPr>
          <w:rStyle w:val="Emphasis"/>
          <w:i w:val="0"/>
          <w:iCs w:val="0"/>
          <w:sz w:val="22"/>
          <w:szCs w:val="22"/>
        </w:rPr>
        <w:t xml:space="preserve"> mokslų;</w:t>
      </w:r>
    </w:p>
    <w:p w:rsidR="00A1592A" w:rsidRPr="003D41A8" w:rsidRDefault="00A55EC1" w:rsidP="00A1592A">
      <w:pPr>
        <w:numPr>
          <w:ilvl w:val="0"/>
          <w:numId w:val="18"/>
        </w:numPr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socialinių mokslų;</w:t>
      </w:r>
    </w:p>
    <w:p w:rsidR="00A55EC1" w:rsidRPr="003D41A8" w:rsidRDefault="00A55EC1" w:rsidP="00A1592A">
      <w:pPr>
        <w:numPr>
          <w:ilvl w:val="0"/>
          <w:numId w:val="18"/>
        </w:numPr>
        <w:jc w:val="both"/>
        <w:rPr>
          <w:rStyle w:val="Emphasis"/>
          <w:i w:val="0"/>
          <w:iCs w:val="0"/>
          <w:sz w:val="22"/>
          <w:szCs w:val="22"/>
        </w:rPr>
      </w:pPr>
      <w:r w:rsidRPr="003D41A8">
        <w:rPr>
          <w:rStyle w:val="Emphasis"/>
          <w:i w:val="0"/>
          <w:iCs w:val="0"/>
          <w:sz w:val="22"/>
          <w:szCs w:val="22"/>
        </w:rPr>
        <w:t>humanitarinių mokslų.</w:t>
      </w:r>
    </w:p>
    <w:p w:rsidR="00A1592A" w:rsidRPr="003D41A8" w:rsidRDefault="00A1592A" w:rsidP="00224007">
      <w:pPr>
        <w:ind w:firstLine="284"/>
        <w:jc w:val="both"/>
        <w:rPr>
          <w:rStyle w:val="Emphasis"/>
          <w:i w:val="0"/>
          <w:iCs w:val="0"/>
          <w:sz w:val="22"/>
          <w:szCs w:val="22"/>
        </w:rPr>
      </w:pPr>
    </w:p>
    <w:p w:rsidR="00A1592A" w:rsidRPr="003D41A8" w:rsidRDefault="00A1592A" w:rsidP="00224007">
      <w:pPr>
        <w:ind w:firstLine="284"/>
        <w:jc w:val="both"/>
        <w:rPr>
          <w:rStyle w:val="Emphasis"/>
          <w:i w:val="0"/>
          <w:iCs w:val="0"/>
          <w:sz w:val="22"/>
          <w:szCs w:val="22"/>
        </w:rPr>
      </w:pPr>
    </w:p>
    <w:p w:rsidR="00681C83" w:rsidRPr="003D41A8" w:rsidRDefault="001B71AB" w:rsidP="00502CA2">
      <w:pPr>
        <w:spacing w:line="336" w:lineRule="auto"/>
        <w:ind w:firstLine="284"/>
        <w:jc w:val="both"/>
        <w:rPr>
          <w:b/>
          <w:sz w:val="22"/>
          <w:szCs w:val="22"/>
        </w:rPr>
      </w:pPr>
      <w:r w:rsidRPr="003D41A8">
        <w:rPr>
          <w:b/>
          <w:sz w:val="22"/>
          <w:szCs w:val="22"/>
        </w:rPr>
        <w:t>Straipsnio pateikimo tvarka</w:t>
      </w:r>
    </w:p>
    <w:p w:rsidR="00681C83" w:rsidRPr="003D41A8" w:rsidRDefault="00681C83" w:rsidP="00502CA2">
      <w:pPr>
        <w:spacing w:line="336" w:lineRule="auto"/>
        <w:ind w:firstLine="284"/>
        <w:jc w:val="both"/>
        <w:rPr>
          <w:b/>
          <w:sz w:val="22"/>
          <w:szCs w:val="22"/>
        </w:rPr>
      </w:pPr>
    </w:p>
    <w:p w:rsidR="00352E25" w:rsidRPr="003D41A8" w:rsidRDefault="006C3C03" w:rsidP="00224007">
      <w:pPr>
        <w:ind w:firstLine="284"/>
        <w:jc w:val="both"/>
        <w:rPr>
          <w:rStyle w:val="Strong"/>
          <w:b w:val="0"/>
          <w:sz w:val="22"/>
          <w:szCs w:val="22"/>
        </w:rPr>
      </w:pPr>
      <w:r w:rsidRPr="003D41A8">
        <w:rPr>
          <w:sz w:val="22"/>
          <w:szCs w:val="22"/>
        </w:rPr>
        <w:t>Redakcinei kolegijai teikiam</w:t>
      </w:r>
      <w:r w:rsidR="00E12259" w:rsidRPr="003D41A8">
        <w:rPr>
          <w:sz w:val="22"/>
          <w:szCs w:val="22"/>
        </w:rPr>
        <w:t>i</w:t>
      </w:r>
      <w:r w:rsidR="00352E25" w:rsidRPr="003D41A8">
        <w:rPr>
          <w:sz w:val="22"/>
          <w:szCs w:val="22"/>
        </w:rPr>
        <w:t xml:space="preserve"> </w:t>
      </w:r>
      <w:r w:rsidRPr="003D41A8">
        <w:rPr>
          <w:sz w:val="22"/>
          <w:szCs w:val="22"/>
        </w:rPr>
        <w:t>straipsni</w:t>
      </w:r>
      <w:r w:rsidR="00E12259" w:rsidRPr="003D41A8">
        <w:rPr>
          <w:sz w:val="22"/>
          <w:szCs w:val="22"/>
        </w:rPr>
        <w:t>ai</w:t>
      </w:r>
      <w:r w:rsidRPr="003D41A8">
        <w:rPr>
          <w:sz w:val="22"/>
          <w:szCs w:val="22"/>
        </w:rPr>
        <w:t xml:space="preserve"> </w:t>
      </w:r>
      <w:r w:rsidR="00E12259" w:rsidRPr="003D41A8">
        <w:rPr>
          <w:sz w:val="22"/>
          <w:szCs w:val="22"/>
        </w:rPr>
        <w:t>rašomi</w:t>
      </w:r>
      <w:r w:rsidRPr="003D41A8">
        <w:rPr>
          <w:sz w:val="22"/>
          <w:szCs w:val="22"/>
        </w:rPr>
        <w:t xml:space="preserve"> mokslin</w:t>
      </w:r>
      <w:r w:rsidR="00E12259" w:rsidRPr="003D41A8">
        <w:rPr>
          <w:sz w:val="22"/>
          <w:szCs w:val="22"/>
        </w:rPr>
        <w:t>e</w:t>
      </w:r>
      <w:r w:rsidRPr="003D41A8">
        <w:rPr>
          <w:sz w:val="22"/>
          <w:szCs w:val="22"/>
        </w:rPr>
        <w:t xml:space="preserve"> kalba, pateikt</w:t>
      </w:r>
      <w:r w:rsidR="006524C2" w:rsidRPr="003D41A8">
        <w:rPr>
          <w:sz w:val="22"/>
          <w:szCs w:val="22"/>
        </w:rPr>
        <w:t xml:space="preserve">a informacija </w:t>
      </w:r>
      <w:r w:rsidR="00E12259" w:rsidRPr="003D41A8">
        <w:rPr>
          <w:sz w:val="22"/>
          <w:szCs w:val="22"/>
        </w:rPr>
        <w:t xml:space="preserve">turi būti </w:t>
      </w:r>
      <w:r w:rsidRPr="003D41A8">
        <w:rPr>
          <w:sz w:val="22"/>
          <w:szCs w:val="22"/>
        </w:rPr>
        <w:t>suredaguota</w:t>
      </w:r>
      <w:r w:rsidR="00352E25" w:rsidRPr="003D41A8">
        <w:rPr>
          <w:sz w:val="22"/>
          <w:szCs w:val="22"/>
        </w:rPr>
        <w:t>, be rašybos, skyrybos ir stiliaus klaidų.</w:t>
      </w:r>
      <w:r w:rsidRPr="003D41A8">
        <w:rPr>
          <w:sz w:val="22"/>
          <w:szCs w:val="22"/>
        </w:rPr>
        <w:t xml:space="preserve"> </w:t>
      </w:r>
      <w:r w:rsidRPr="003D41A8">
        <w:rPr>
          <w:rStyle w:val="Strong"/>
          <w:b w:val="0"/>
          <w:sz w:val="22"/>
          <w:szCs w:val="22"/>
        </w:rPr>
        <w:t>S</w:t>
      </w:r>
      <w:r w:rsidR="00352E25" w:rsidRPr="003D41A8">
        <w:rPr>
          <w:rStyle w:val="Strong"/>
          <w:b w:val="0"/>
          <w:sz w:val="22"/>
          <w:szCs w:val="22"/>
        </w:rPr>
        <w:t>traipsnio apimtis 7</w:t>
      </w:r>
      <w:r w:rsidR="009F4BAF" w:rsidRPr="003D41A8">
        <w:rPr>
          <w:i/>
          <w:iCs/>
          <w:sz w:val="22"/>
          <w:szCs w:val="22"/>
        </w:rPr>
        <w:t>–</w:t>
      </w:r>
      <w:r w:rsidR="00352E25" w:rsidRPr="003D41A8">
        <w:rPr>
          <w:rStyle w:val="Strong"/>
          <w:b w:val="0"/>
          <w:sz w:val="22"/>
          <w:szCs w:val="22"/>
        </w:rPr>
        <w:t>8 puslapiai</w:t>
      </w:r>
      <w:r w:rsidR="00FA35CC" w:rsidRPr="003D41A8">
        <w:rPr>
          <w:rStyle w:val="Strong"/>
          <w:b w:val="0"/>
          <w:sz w:val="22"/>
          <w:szCs w:val="22"/>
        </w:rPr>
        <w:t xml:space="preserve"> (įskaitant paveikslus, grafikus ir kt.)</w:t>
      </w:r>
      <w:r w:rsidR="00352E25" w:rsidRPr="003D41A8">
        <w:rPr>
          <w:rStyle w:val="Strong"/>
          <w:b w:val="0"/>
          <w:sz w:val="22"/>
          <w:szCs w:val="22"/>
        </w:rPr>
        <w:t>.</w:t>
      </w:r>
      <w:r w:rsidR="009251DA" w:rsidRPr="003D41A8">
        <w:rPr>
          <w:rStyle w:val="Strong"/>
          <w:b w:val="0"/>
          <w:sz w:val="22"/>
          <w:szCs w:val="22"/>
        </w:rPr>
        <w:t xml:space="preserve"> Straipsniai </w:t>
      </w:r>
      <w:r w:rsidR="009251DA" w:rsidRPr="003D41A8">
        <w:rPr>
          <w:rStyle w:val="Strong"/>
          <w:b w:val="0"/>
          <w:sz w:val="22"/>
          <w:szCs w:val="22"/>
        </w:rPr>
        <w:lastRenderedPageBreak/>
        <w:t xml:space="preserve">publikavimui priimami tik įvykdžius visas </w:t>
      </w:r>
      <w:r w:rsidR="00BF2FA9" w:rsidRPr="003D41A8">
        <w:rPr>
          <w:rStyle w:val="Strong"/>
          <w:b w:val="0"/>
          <w:sz w:val="22"/>
          <w:szCs w:val="22"/>
        </w:rPr>
        <w:t>toliau</w:t>
      </w:r>
      <w:r w:rsidR="009251DA" w:rsidRPr="003D41A8">
        <w:rPr>
          <w:rStyle w:val="Strong"/>
          <w:b w:val="0"/>
          <w:sz w:val="22"/>
          <w:szCs w:val="22"/>
        </w:rPr>
        <w:t xml:space="preserve"> apibrėžtas sąlygas:</w:t>
      </w:r>
    </w:p>
    <w:p w:rsidR="005A2215" w:rsidRPr="003D41A8" w:rsidRDefault="009251DA" w:rsidP="00D1508A">
      <w:pPr>
        <w:pStyle w:val="Default"/>
        <w:numPr>
          <w:ilvl w:val="0"/>
          <w:numId w:val="12"/>
        </w:numPr>
        <w:spacing w:after="68"/>
        <w:jc w:val="both"/>
        <w:rPr>
          <w:color w:val="auto"/>
          <w:sz w:val="22"/>
          <w:szCs w:val="22"/>
        </w:rPr>
      </w:pPr>
      <w:r w:rsidRPr="003D41A8">
        <w:rPr>
          <w:color w:val="auto"/>
          <w:sz w:val="22"/>
          <w:szCs w:val="22"/>
        </w:rPr>
        <w:t xml:space="preserve">Autoriai pateikia </w:t>
      </w:r>
      <w:r w:rsidR="00E12259" w:rsidRPr="003D41A8">
        <w:rPr>
          <w:color w:val="auto"/>
          <w:sz w:val="22"/>
          <w:szCs w:val="22"/>
        </w:rPr>
        <w:t xml:space="preserve">nurodytus reikalavimus atitinkantį </w:t>
      </w:r>
      <w:r w:rsidRPr="003D41A8">
        <w:rPr>
          <w:color w:val="auto"/>
          <w:sz w:val="22"/>
          <w:szCs w:val="22"/>
        </w:rPr>
        <w:t xml:space="preserve">straipsnio rankraštį. </w:t>
      </w:r>
      <w:r w:rsidR="006F226C" w:rsidRPr="003D41A8">
        <w:rPr>
          <w:color w:val="auto"/>
          <w:sz w:val="22"/>
          <w:szCs w:val="22"/>
        </w:rPr>
        <w:t>Jie</w:t>
      </w:r>
      <w:r w:rsidRPr="003D41A8">
        <w:rPr>
          <w:color w:val="auto"/>
          <w:sz w:val="22"/>
          <w:szCs w:val="22"/>
        </w:rPr>
        <w:t xml:space="preserve"> </w:t>
      </w:r>
      <w:r w:rsidR="00BF2FA9" w:rsidRPr="003D41A8">
        <w:rPr>
          <w:color w:val="auto"/>
          <w:sz w:val="22"/>
          <w:szCs w:val="22"/>
        </w:rPr>
        <w:t>atsak</w:t>
      </w:r>
      <w:r w:rsidR="006F226C" w:rsidRPr="003D41A8">
        <w:rPr>
          <w:color w:val="auto"/>
          <w:sz w:val="22"/>
          <w:szCs w:val="22"/>
        </w:rPr>
        <w:t>o</w:t>
      </w:r>
      <w:r w:rsidR="00BF2FA9" w:rsidRPr="003D41A8">
        <w:rPr>
          <w:color w:val="auto"/>
          <w:sz w:val="22"/>
          <w:szCs w:val="22"/>
        </w:rPr>
        <w:t xml:space="preserve"> už tai</w:t>
      </w:r>
      <w:r w:rsidRPr="003D41A8">
        <w:rPr>
          <w:color w:val="auto"/>
          <w:sz w:val="22"/>
          <w:szCs w:val="22"/>
        </w:rPr>
        <w:t>, kad straipsnyje pateikti originalūs tyrimų duomenys</w:t>
      </w:r>
      <w:r w:rsidR="006F226C" w:rsidRPr="003D41A8">
        <w:rPr>
          <w:color w:val="auto"/>
          <w:sz w:val="22"/>
          <w:szCs w:val="22"/>
        </w:rPr>
        <w:t>, o</w:t>
      </w:r>
      <w:r w:rsidRPr="003D41A8">
        <w:rPr>
          <w:color w:val="auto"/>
          <w:sz w:val="22"/>
          <w:szCs w:val="22"/>
        </w:rPr>
        <w:t xml:space="preserve"> jo turinys bei autorystė yra suderinta su straipsnio </w:t>
      </w:r>
      <w:r w:rsidR="00502CA2" w:rsidRPr="003D41A8">
        <w:rPr>
          <w:color w:val="auto"/>
          <w:sz w:val="22"/>
          <w:szCs w:val="22"/>
        </w:rPr>
        <w:t xml:space="preserve">bendraautoriais. </w:t>
      </w:r>
      <w:r w:rsidR="006F226C" w:rsidRPr="003D41A8">
        <w:rPr>
          <w:color w:val="auto"/>
          <w:sz w:val="22"/>
          <w:szCs w:val="22"/>
        </w:rPr>
        <w:t>Atsiuntę straipsnį, a</w:t>
      </w:r>
      <w:r w:rsidR="00502CA2" w:rsidRPr="003D41A8">
        <w:rPr>
          <w:color w:val="auto"/>
          <w:sz w:val="22"/>
          <w:szCs w:val="22"/>
        </w:rPr>
        <w:t xml:space="preserve">utoriai turi </w:t>
      </w:r>
      <w:r w:rsidR="006F226C" w:rsidRPr="003D41A8">
        <w:rPr>
          <w:color w:val="auto"/>
          <w:sz w:val="22"/>
          <w:szCs w:val="22"/>
        </w:rPr>
        <w:t xml:space="preserve">pateikti </w:t>
      </w:r>
      <w:r w:rsidR="00502CA2" w:rsidRPr="003D41A8">
        <w:rPr>
          <w:color w:val="auto"/>
          <w:sz w:val="22"/>
          <w:szCs w:val="22"/>
        </w:rPr>
        <w:t>spaudai teikiamo kūrinio autorių</w:t>
      </w:r>
      <w:r w:rsidR="00D1508A" w:rsidRPr="003D41A8">
        <w:rPr>
          <w:color w:val="auto"/>
          <w:sz w:val="22"/>
          <w:szCs w:val="22"/>
        </w:rPr>
        <w:t xml:space="preserve"> </w:t>
      </w:r>
      <w:r w:rsidR="006F226C" w:rsidRPr="003D41A8">
        <w:rPr>
          <w:color w:val="auto"/>
          <w:sz w:val="22"/>
          <w:szCs w:val="22"/>
        </w:rPr>
        <w:t xml:space="preserve">pasirašyto </w:t>
      </w:r>
      <w:r w:rsidR="00D1508A" w:rsidRPr="003D41A8">
        <w:rPr>
          <w:color w:val="auto"/>
          <w:sz w:val="22"/>
          <w:szCs w:val="22"/>
        </w:rPr>
        <w:t xml:space="preserve">garantinio rašto originalą. </w:t>
      </w:r>
    </w:p>
    <w:p w:rsidR="009251DA" w:rsidRPr="003D41A8" w:rsidRDefault="009251DA" w:rsidP="00224007">
      <w:pPr>
        <w:pStyle w:val="Default"/>
        <w:numPr>
          <w:ilvl w:val="0"/>
          <w:numId w:val="12"/>
        </w:numPr>
        <w:spacing w:after="68"/>
        <w:ind w:left="714" w:hanging="357"/>
        <w:jc w:val="both"/>
        <w:rPr>
          <w:color w:val="auto"/>
          <w:sz w:val="22"/>
          <w:szCs w:val="22"/>
        </w:rPr>
      </w:pPr>
      <w:r w:rsidRPr="003D41A8">
        <w:rPr>
          <w:color w:val="auto"/>
          <w:sz w:val="22"/>
          <w:szCs w:val="22"/>
        </w:rPr>
        <w:t>Straipsniui,</w:t>
      </w:r>
      <w:r w:rsidR="006F226C" w:rsidRPr="003D41A8">
        <w:rPr>
          <w:color w:val="auto"/>
          <w:sz w:val="22"/>
          <w:szCs w:val="22"/>
        </w:rPr>
        <w:t xml:space="preserve"> kuris</w:t>
      </w:r>
      <w:r w:rsidRPr="003D41A8">
        <w:rPr>
          <w:color w:val="auto"/>
          <w:sz w:val="22"/>
          <w:szCs w:val="22"/>
        </w:rPr>
        <w:t xml:space="preserve"> atitinka formaliuosius ir mokslinius reikalavimus, skiriami 2 recenzentai. </w:t>
      </w:r>
      <w:r w:rsidR="006F226C" w:rsidRPr="003D41A8">
        <w:rPr>
          <w:color w:val="auto"/>
          <w:sz w:val="22"/>
          <w:szCs w:val="22"/>
        </w:rPr>
        <w:t>Jų pavardės autoriams neskelbiamos. Recenzentai</w:t>
      </w:r>
      <w:r w:rsidRPr="003D41A8">
        <w:rPr>
          <w:color w:val="auto"/>
          <w:sz w:val="22"/>
          <w:szCs w:val="22"/>
        </w:rPr>
        <w:t xml:space="preserve"> pateikia straipsnio recenzijas per 2 savaites. Prireikus straipsnis su recenzijomis grąžinamas autoriui taisyti</w:t>
      </w:r>
      <w:r w:rsidR="006F226C" w:rsidRPr="003D41A8">
        <w:rPr>
          <w:color w:val="auto"/>
          <w:sz w:val="22"/>
          <w:szCs w:val="22"/>
        </w:rPr>
        <w:t>. Pa</w:t>
      </w:r>
      <w:r w:rsidRPr="003D41A8">
        <w:rPr>
          <w:color w:val="auto"/>
          <w:sz w:val="22"/>
          <w:szCs w:val="22"/>
        </w:rPr>
        <w:t>taisytas</w:t>
      </w:r>
      <w:r w:rsidR="006F226C" w:rsidRPr="003D41A8">
        <w:rPr>
          <w:color w:val="auto"/>
          <w:sz w:val="22"/>
          <w:szCs w:val="22"/>
        </w:rPr>
        <w:t xml:space="preserve"> tekstas turi būti</w:t>
      </w:r>
      <w:r w:rsidRPr="003D41A8">
        <w:rPr>
          <w:color w:val="auto"/>
          <w:sz w:val="22"/>
          <w:szCs w:val="22"/>
        </w:rPr>
        <w:t xml:space="preserve"> grąžintas per 2 savaites. Jeigu autorius nesutinka su </w:t>
      </w:r>
      <w:r w:rsidR="006F226C" w:rsidRPr="003D41A8">
        <w:rPr>
          <w:color w:val="auto"/>
          <w:sz w:val="22"/>
          <w:szCs w:val="22"/>
        </w:rPr>
        <w:t xml:space="preserve">esminėmis </w:t>
      </w:r>
      <w:r w:rsidRPr="003D41A8">
        <w:rPr>
          <w:color w:val="auto"/>
          <w:sz w:val="22"/>
          <w:szCs w:val="22"/>
        </w:rPr>
        <w:t xml:space="preserve">recenzentų pastabomis, </w:t>
      </w:r>
      <w:r w:rsidR="006F226C" w:rsidRPr="003D41A8">
        <w:rPr>
          <w:color w:val="auto"/>
          <w:sz w:val="22"/>
          <w:szCs w:val="22"/>
        </w:rPr>
        <w:t>jis tai pagrindžia</w:t>
      </w:r>
      <w:r w:rsidRPr="003D41A8">
        <w:rPr>
          <w:color w:val="auto"/>
          <w:sz w:val="22"/>
          <w:szCs w:val="22"/>
        </w:rPr>
        <w:t xml:space="preserve"> raštu</w:t>
      </w:r>
      <w:r w:rsidR="00D1508A" w:rsidRPr="003D41A8">
        <w:rPr>
          <w:color w:val="auto"/>
          <w:sz w:val="22"/>
          <w:szCs w:val="22"/>
        </w:rPr>
        <w:t xml:space="preserve"> redakcinei kolegijai</w:t>
      </w:r>
      <w:r w:rsidRPr="003D41A8">
        <w:rPr>
          <w:color w:val="auto"/>
          <w:sz w:val="22"/>
          <w:szCs w:val="22"/>
        </w:rPr>
        <w:t xml:space="preserve">. </w:t>
      </w:r>
    </w:p>
    <w:p w:rsidR="009251DA" w:rsidRPr="003D41A8" w:rsidRDefault="00BF2FA9" w:rsidP="00224007">
      <w:pPr>
        <w:pStyle w:val="Default"/>
        <w:numPr>
          <w:ilvl w:val="0"/>
          <w:numId w:val="12"/>
        </w:numPr>
        <w:spacing w:after="68"/>
        <w:ind w:left="714" w:hanging="357"/>
        <w:jc w:val="both"/>
        <w:rPr>
          <w:rStyle w:val="Emphasis"/>
          <w:i w:val="0"/>
          <w:iCs w:val="0"/>
          <w:color w:val="auto"/>
          <w:sz w:val="22"/>
          <w:szCs w:val="22"/>
        </w:rPr>
      </w:pPr>
      <w:r w:rsidRPr="003D41A8">
        <w:rPr>
          <w:color w:val="auto"/>
          <w:sz w:val="22"/>
          <w:szCs w:val="22"/>
        </w:rPr>
        <w:t>Recenzuotas straipsnis</w:t>
      </w:r>
      <w:r w:rsidR="009251DA" w:rsidRPr="003D41A8">
        <w:rPr>
          <w:color w:val="auto"/>
          <w:sz w:val="22"/>
          <w:szCs w:val="22"/>
        </w:rPr>
        <w:t xml:space="preserve"> publikuojamas pritarus leidinio red</w:t>
      </w:r>
      <w:r w:rsidR="00D1508A" w:rsidRPr="003D41A8">
        <w:rPr>
          <w:color w:val="auto"/>
          <w:sz w:val="22"/>
          <w:szCs w:val="22"/>
        </w:rPr>
        <w:t xml:space="preserve">akcinei </w:t>
      </w:r>
      <w:r w:rsidR="009251DA" w:rsidRPr="003D41A8">
        <w:rPr>
          <w:color w:val="auto"/>
          <w:sz w:val="22"/>
          <w:szCs w:val="22"/>
        </w:rPr>
        <w:t xml:space="preserve">kolegijai. </w:t>
      </w:r>
    </w:p>
    <w:p w:rsidR="00056159" w:rsidRDefault="00056159" w:rsidP="006C3C03">
      <w:pPr>
        <w:spacing w:line="336" w:lineRule="auto"/>
        <w:ind w:firstLine="284"/>
        <w:jc w:val="both"/>
        <w:rPr>
          <w:b/>
          <w:sz w:val="22"/>
          <w:szCs w:val="22"/>
        </w:rPr>
      </w:pPr>
    </w:p>
    <w:p w:rsidR="003D41A8" w:rsidRDefault="003D41A8" w:rsidP="006C3C03">
      <w:pPr>
        <w:spacing w:line="336" w:lineRule="auto"/>
        <w:ind w:firstLine="284"/>
        <w:jc w:val="both"/>
        <w:rPr>
          <w:b/>
          <w:sz w:val="22"/>
          <w:szCs w:val="22"/>
        </w:rPr>
      </w:pPr>
    </w:p>
    <w:p w:rsidR="003D41A8" w:rsidRPr="003D41A8" w:rsidRDefault="003D41A8" w:rsidP="006C3C03">
      <w:pPr>
        <w:spacing w:line="336" w:lineRule="auto"/>
        <w:ind w:firstLine="284"/>
        <w:jc w:val="both"/>
        <w:rPr>
          <w:b/>
          <w:sz w:val="22"/>
          <w:szCs w:val="22"/>
        </w:rPr>
      </w:pPr>
    </w:p>
    <w:p w:rsidR="006C3C03" w:rsidRPr="003D41A8" w:rsidRDefault="00D1508A" w:rsidP="006C3C03">
      <w:pPr>
        <w:spacing w:line="336" w:lineRule="auto"/>
        <w:ind w:firstLine="284"/>
        <w:jc w:val="both"/>
        <w:rPr>
          <w:b/>
          <w:sz w:val="22"/>
          <w:szCs w:val="22"/>
        </w:rPr>
      </w:pPr>
      <w:r w:rsidRPr="003D41A8">
        <w:rPr>
          <w:b/>
          <w:sz w:val="22"/>
          <w:szCs w:val="22"/>
        </w:rPr>
        <w:lastRenderedPageBreak/>
        <w:t>S</w:t>
      </w:r>
      <w:r w:rsidR="008727B5" w:rsidRPr="003D41A8">
        <w:rPr>
          <w:b/>
          <w:sz w:val="22"/>
          <w:szCs w:val="22"/>
        </w:rPr>
        <w:t>t</w:t>
      </w:r>
      <w:r w:rsidRPr="003D41A8">
        <w:rPr>
          <w:b/>
          <w:sz w:val="22"/>
          <w:szCs w:val="22"/>
        </w:rPr>
        <w:t>raipsnio struktūros reikalavimai</w:t>
      </w:r>
    </w:p>
    <w:p w:rsidR="008727B5" w:rsidRPr="003D41A8" w:rsidRDefault="008727B5" w:rsidP="00352E25">
      <w:pPr>
        <w:spacing w:line="336" w:lineRule="auto"/>
        <w:jc w:val="both"/>
        <w:rPr>
          <w:sz w:val="22"/>
          <w:szCs w:val="22"/>
        </w:rPr>
      </w:pPr>
    </w:p>
    <w:p w:rsidR="00352E25" w:rsidRPr="003D41A8" w:rsidRDefault="00BF2FA9" w:rsidP="00224007">
      <w:pPr>
        <w:ind w:firstLine="284"/>
        <w:jc w:val="both"/>
        <w:rPr>
          <w:sz w:val="22"/>
          <w:szCs w:val="22"/>
        </w:rPr>
      </w:pPr>
      <w:r w:rsidRPr="003D41A8">
        <w:rPr>
          <w:sz w:val="22"/>
          <w:szCs w:val="22"/>
        </w:rPr>
        <w:t>Straipsnio struktūroje</w:t>
      </w:r>
      <w:r w:rsidR="00352E25" w:rsidRPr="003D41A8">
        <w:rPr>
          <w:sz w:val="22"/>
          <w:szCs w:val="22"/>
        </w:rPr>
        <w:t xml:space="preserve"> </w:t>
      </w:r>
      <w:r w:rsidR="00C869A3" w:rsidRPr="003D41A8">
        <w:rPr>
          <w:sz w:val="22"/>
          <w:szCs w:val="22"/>
        </w:rPr>
        <w:t>išskiriamos</w:t>
      </w:r>
      <w:r w:rsidR="00352E25" w:rsidRPr="003D41A8">
        <w:rPr>
          <w:sz w:val="22"/>
          <w:szCs w:val="22"/>
        </w:rPr>
        <w:t xml:space="preserve"> tokios dalys:</w:t>
      </w:r>
    </w:p>
    <w:p w:rsidR="00224007" w:rsidRPr="003D41A8" w:rsidRDefault="00224007" w:rsidP="00224007">
      <w:pPr>
        <w:ind w:firstLine="284"/>
        <w:jc w:val="both"/>
        <w:rPr>
          <w:sz w:val="22"/>
          <w:szCs w:val="22"/>
        </w:rPr>
      </w:pPr>
    </w:p>
    <w:p w:rsidR="004A7600" w:rsidRPr="003D41A8" w:rsidRDefault="004A7600" w:rsidP="003F55D9">
      <w:pPr>
        <w:numPr>
          <w:ilvl w:val="0"/>
          <w:numId w:val="10"/>
        </w:numPr>
        <w:tabs>
          <w:tab w:val="clear" w:pos="720"/>
          <w:tab w:val="num" w:pos="1440"/>
          <w:tab w:val="left" w:pos="4860"/>
        </w:tabs>
        <w:jc w:val="both"/>
        <w:rPr>
          <w:sz w:val="22"/>
          <w:szCs w:val="22"/>
        </w:rPr>
      </w:pPr>
      <w:r w:rsidRPr="003D41A8">
        <w:rPr>
          <w:caps/>
          <w:sz w:val="22"/>
          <w:szCs w:val="22"/>
        </w:rPr>
        <w:t xml:space="preserve">Straipsnio </w:t>
      </w:r>
      <w:r w:rsidRPr="003D41A8">
        <w:rPr>
          <w:rStyle w:val="Strong"/>
          <w:b w:val="0"/>
          <w:bCs w:val="0"/>
          <w:caps/>
          <w:sz w:val="22"/>
          <w:szCs w:val="22"/>
        </w:rPr>
        <w:t>pavadinimas</w:t>
      </w:r>
      <w:r w:rsidRPr="003D41A8">
        <w:rPr>
          <w:caps/>
          <w:sz w:val="22"/>
          <w:szCs w:val="22"/>
        </w:rPr>
        <w:t>.</w:t>
      </w:r>
      <w:r w:rsidRPr="003D41A8">
        <w:rPr>
          <w:sz w:val="22"/>
          <w:szCs w:val="22"/>
        </w:rPr>
        <w:t xml:space="preserve"> Straipsnio </w:t>
      </w:r>
      <w:r w:rsidRPr="003D41A8">
        <w:rPr>
          <w:rStyle w:val="Strong"/>
          <w:bCs w:val="0"/>
          <w:sz w:val="22"/>
          <w:szCs w:val="22"/>
        </w:rPr>
        <w:t xml:space="preserve">autorius, </w:t>
      </w:r>
      <w:r w:rsidRPr="003D41A8">
        <w:rPr>
          <w:rStyle w:val="Strong"/>
          <w:b w:val="0"/>
          <w:bCs w:val="0"/>
          <w:i/>
          <w:sz w:val="22"/>
          <w:szCs w:val="22"/>
        </w:rPr>
        <w:t>institucija</w:t>
      </w:r>
      <w:r w:rsidRPr="003D41A8">
        <w:rPr>
          <w:sz w:val="22"/>
          <w:szCs w:val="22"/>
        </w:rPr>
        <w:t>, kuri</w:t>
      </w:r>
      <w:r w:rsidR="00613100" w:rsidRPr="003D41A8">
        <w:rPr>
          <w:sz w:val="22"/>
          <w:szCs w:val="22"/>
        </w:rPr>
        <w:t>ai</w:t>
      </w:r>
      <w:r w:rsidRPr="003D41A8">
        <w:rPr>
          <w:sz w:val="22"/>
          <w:szCs w:val="22"/>
        </w:rPr>
        <w:t xml:space="preserve"> atstovauja autorius.</w:t>
      </w:r>
    </w:p>
    <w:p w:rsidR="00224007" w:rsidRPr="003D41A8" w:rsidRDefault="004A7600" w:rsidP="003F55D9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ind w:left="714" w:hanging="357"/>
        <w:jc w:val="both"/>
        <w:rPr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>Anotacija</w:t>
      </w:r>
      <w:r w:rsidRPr="003D41A8">
        <w:rPr>
          <w:sz w:val="22"/>
          <w:szCs w:val="22"/>
        </w:rPr>
        <w:t xml:space="preserve">. Anotacijoje būtina trumpai apžvelgti straipsnio turinį, </w:t>
      </w:r>
      <w:r w:rsidR="00BF2FA9" w:rsidRPr="003D41A8">
        <w:rPr>
          <w:sz w:val="22"/>
          <w:szCs w:val="22"/>
        </w:rPr>
        <w:t>problematikos ir tyrimo aktualumą</w:t>
      </w:r>
      <w:r w:rsidRPr="003D41A8">
        <w:rPr>
          <w:sz w:val="22"/>
          <w:szCs w:val="22"/>
        </w:rPr>
        <w:t xml:space="preserve">, tyrimo metu taikytus metodus bei gautus rezultatus. Anotacijos tekstas turi būti aiškus ir glaustas. </w:t>
      </w:r>
      <w:r w:rsidR="006F226C" w:rsidRPr="003D41A8">
        <w:rPr>
          <w:rStyle w:val="Strong"/>
          <w:b w:val="0"/>
          <w:bCs w:val="0"/>
          <w:sz w:val="22"/>
          <w:szCs w:val="22"/>
        </w:rPr>
        <w:t>Jos</w:t>
      </w:r>
      <w:r w:rsidRPr="003D41A8">
        <w:rPr>
          <w:rStyle w:val="Strong"/>
          <w:b w:val="0"/>
          <w:bCs w:val="0"/>
          <w:sz w:val="22"/>
          <w:szCs w:val="22"/>
        </w:rPr>
        <w:t xml:space="preserve"> apimtis </w:t>
      </w:r>
      <w:r w:rsidR="006F226C" w:rsidRPr="003D41A8">
        <w:rPr>
          <w:i/>
          <w:iCs/>
          <w:sz w:val="22"/>
          <w:szCs w:val="22"/>
        </w:rPr>
        <w:t>–</w:t>
      </w:r>
      <w:r w:rsidR="006F226C" w:rsidRPr="003D41A8">
        <w:rPr>
          <w:rStyle w:val="Strong"/>
          <w:b w:val="0"/>
          <w:bCs w:val="0"/>
          <w:sz w:val="22"/>
          <w:szCs w:val="22"/>
        </w:rPr>
        <w:t xml:space="preserve">  </w:t>
      </w:r>
      <w:r w:rsidRPr="003D41A8">
        <w:rPr>
          <w:rStyle w:val="Strong"/>
          <w:b w:val="0"/>
          <w:bCs w:val="0"/>
          <w:sz w:val="22"/>
          <w:szCs w:val="22"/>
        </w:rPr>
        <w:t>2000</w:t>
      </w:r>
      <w:r w:rsidR="006F226C" w:rsidRPr="003D41A8">
        <w:rPr>
          <w:rStyle w:val="Strong"/>
          <w:b w:val="0"/>
          <w:bCs w:val="0"/>
          <w:sz w:val="22"/>
          <w:szCs w:val="22"/>
        </w:rPr>
        <w:t>-</w:t>
      </w:r>
      <w:r w:rsidRPr="003D41A8">
        <w:rPr>
          <w:rStyle w:val="Strong"/>
          <w:b w:val="0"/>
          <w:bCs w:val="0"/>
          <w:sz w:val="22"/>
          <w:szCs w:val="22"/>
        </w:rPr>
        <w:t>2200 spaudos ženklų.</w:t>
      </w:r>
      <w:r w:rsidRPr="003D41A8">
        <w:rPr>
          <w:rFonts w:ascii="Verdana" w:hAnsi="Verdana"/>
          <w:sz w:val="22"/>
          <w:szCs w:val="22"/>
        </w:rPr>
        <w:t xml:space="preserve"> </w:t>
      </w:r>
    </w:p>
    <w:p w:rsidR="004A7600" w:rsidRPr="003D41A8" w:rsidRDefault="006F226C" w:rsidP="003F55D9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ind w:left="714" w:hanging="357"/>
        <w:jc w:val="both"/>
        <w:rPr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>Reikšminiai</w:t>
      </w:r>
      <w:r w:rsidR="004A7600" w:rsidRPr="003D41A8">
        <w:rPr>
          <w:rStyle w:val="Strong"/>
          <w:bCs w:val="0"/>
          <w:sz w:val="22"/>
          <w:szCs w:val="22"/>
        </w:rPr>
        <w:t xml:space="preserve"> žodžiai</w:t>
      </w:r>
      <w:r w:rsidR="003244BE" w:rsidRPr="003D41A8">
        <w:rPr>
          <w:rStyle w:val="Strong"/>
          <w:bCs w:val="0"/>
          <w:sz w:val="22"/>
          <w:szCs w:val="22"/>
        </w:rPr>
        <w:t xml:space="preserve">. </w:t>
      </w:r>
      <w:r w:rsidR="003244BE" w:rsidRPr="003D41A8">
        <w:rPr>
          <w:rStyle w:val="Strong"/>
          <w:b w:val="0"/>
          <w:bCs w:val="0"/>
          <w:sz w:val="22"/>
          <w:szCs w:val="22"/>
        </w:rPr>
        <w:t>P</w:t>
      </w:r>
      <w:r w:rsidR="004A7600" w:rsidRPr="003D41A8">
        <w:rPr>
          <w:b/>
          <w:sz w:val="22"/>
          <w:szCs w:val="22"/>
        </w:rPr>
        <w:t>o</w:t>
      </w:r>
      <w:r w:rsidR="004A7600" w:rsidRPr="003D41A8">
        <w:rPr>
          <w:sz w:val="22"/>
          <w:szCs w:val="22"/>
        </w:rPr>
        <w:t xml:space="preserve"> anotacija </w:t>
      </w:r>
      <w:r w:rsidR="003244BE" w:rsidRPr="003D41A8">
        <w:rPr>
          <w:sz w:val="22"/>
          <w:szCs w:val="22"/>
        </w:rPr>
        <w:t>reikia</w:t>
      </w:r>
      <w:r w:rsidR="004A7600" w:rsidRPr="003D41A8">
        <w:rPr>
          <w:sz w:val="22"/>
          <w:szCs w:val="22"/>
        </w:rPr>
        <w:t xml:space="preserve"> </w:t>
      </w:r>
      <w:r w:rsidR="00BF2FA9" w:rsidRPr="003D41A8">
        <w:rPr>
          <w:sz w:val="22"/>
          <w:szCs w:val="22"/>
        </w:rPr>
        <w:t>pateik</w:t>
      </w:r>
      <w:r w:rsidR="003244BE" w:rsidRPr="003D41A8">
        <w:rPr>
          <w:sz w:val="22"/>
          <w:szCs w:val="22"/>
        </w:rPr>
        <w:t>ti</w:t>
      </w:r>
      <w:r w:rsidR="004A7600" w:rsidRPr="003D41A8">
        <w:rPr>
          <w:sz w:val="22"/>
          <w:szCs w:val="22"/>
        </w:rPr>
        <w:t xml:space="preserve"> 3</w:t>
      </w:r>
      <w:r w:rsidR="00613100" w:rsidRPr="003D41A8">
        <w:rPr>
          <w:i/>
          <w:iCs/>
          <w:sz w:val="22"/>
          <w:szCs w:val="22"/>
        </w:rPr>
        <w:t>–</w:t>
      </w:r>
      <w:r w:rsidR="00382F58" w:rsidRPr="003D41A8">
        <w:rPr>
          <w:sz w:val="22"/>
          <w:szCs w:val="22"/>
        </w:rPr>
        <w:t>5 žodžius</w:t>
      </w:r>
      <w:r w:rsidR="004A7600" w:rsidRPr="003D41A8">
        <w:rPr>
          <w:sz w:val="22"/>
          <w:szCs w:val="22"/>
        </w:rPr>
        <w:t>, išreiškian</w:t>
      </w:r>
      <w:r w:rsidR="003244BE" w:rsidRPr="003D41A8">
        <w:rPr>
          <w:sz w:val="22"/>
          <w:szCs w:val="22"/>
        </w:rPr>
        <w:t>čius</w:t>
      </w:r>
      <w:r w:rsidR="004A7600" w:rsidRPr="003D41A8">
        <w:rPr>
          <w:sz w:val="22"/>
          <w:szCs w:val="22"/>
        </w:rPr>
        <w:t xml:space="preserve"> svarbiausius nagrinėjamos temos požymius.</w:t>
      </w:r>
    </w:p>
    <w:p w:rsidR="004A7600" w:rsidRPr="003D41A8" w:rsidRDefault="004A7600" w:rsidP="003F55D9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ind w:left="714" w:hanging="357"/>
        <w:jc w:val="both"/>
        <w:rPr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>Straipsnio įvad</w:t>
      </w:r>
      <w:r w:rsidR="003244BE" w:rsidRPr="003D41A8">
        <w:rPr>
          <w:rStyle w:val="Strong"/>
          <w:bCs w:val="0"/>
          <w:sz w:val="22"/>
          <w:szCs w:val="22"/>
        </w:rPr>
        <w:t xml:space="preserve">e </w:t>
      </w:r>
      <w:r w:rsidR="003244BE" w:rsidRPr="003D41A8">
        <w:rPr>
          <w:rStyle w:val="Strong"/>
          <w:b w:val="0"/>
          <w:bCs w:val="0"/>
          <w:sz w:val="22"/>
          <w:szCs w:val="22"/>
        </w:rPr>
        <w:t>aprašoma</w:t>
      </w:r>
      <w:r w:rsidRPr="003D41A8">
        <w:rPr>
          <w:sz w:val="22"/>
          <w:szCs w:val="22"/>
        </w:rPr>
        <w:t xml:space="preserve"> nagrinėjamos temos problema, aktualumas ir jos ištirtumo laipsnis,</w:t>
      </w:r>
      <w:r w:rsidR="003244BE" w:rsidRPr="003D41A8">
        <w:rPr>
          <w:sz w:val="22"/>
          <w:szCs w:val="22"/>
        </w:rPr>
        <w:t xml:space="preserve"> </w:t>
      </w:r>
      <w:r w:rsidRPr="003D41A8">
        <w:rPr>
          <w:sz w:val="22"/>
          <w:szCs w:val="22"/>
        </w:rPr>
        <w:t>suformuluo</w:t>
      </w:r>
      <w:r w:rsidR="003244BE" w:rsidRPr="003D41A8">
        <w:rPr>
          <w:sz w:val="22"/>
          <w:szCs w:val="22"/>
        </w:rPr>
        <w:t xml:space="preserve">jamas </w:t>
      </w:r>
      <w:r w:rsidRPr="003D41A8">
        <w:rPr>
          <w:sz w:val="22"/>
          <w:szCs w:val="22"/>
        </w:rPr>
        <w:t>tyrimo tikslas, išskiriamas tyrimo objektas, uždaviniai bei tyrimo metodai.</w:t>
      </w:r>
    </w:p>
    <w:p w:rsidR="00224007" w:rsidRPr="003D41A8" w:rsidRDefault="004A7600" w:rsidP="003244BE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ind w:left="714" w:hanging="357"/>
        <w:jc w:val="both"/>
        <w:rPr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>Analizė</w:t>
      </w:r>
      <w:r w:rsidR="003244BE" w:rsidRPr="003D41A8">
        <w:rPr>
          <w:rStyle w:val="Strong"/>
          <w:bCs w:val="0"/>
          <w:sz w:val="22"/>
          <w:szCs w:val="22"/>
        </w:rPr>
        <w:t>je</w:t>
      </w:r>
      <w:r w:rsidRPr="003D41A8">
        <w:rPr>
          <w:sz w:val="22"/>
          <w:szCs w:val="22"/>
        </w:rPr>
        <w:t xml:space="preserve"> </w:t>
      </w:r>
      <w:r w:rsidR="003244BE" w:rsidRPr="003D41A8">
        <w:rPr>
          <w:sz w:val="22"/>
          <w:szCs w:val="22"/>
        </w:rPr>
        <w:t>p</w:t>
      </w:r>
      <w:r w:rsidRPr="003D41A8">
        <w:rPr>
          <w:sz w:val="22"/>
          <w:szCs w:val="22"/>
        </w:rPr>
        <w:t>ateikiamas tyrimo aprašymas, o metodologija ir analizė pristatoma skyriuose bei poskyriuose su pavadinimais. Empirinio tyrimo atveju pagrindinėje dalyje turėtų būti teorijos, hipotezių, procedūrų/metodikų, rezultatų ir aptarimo</w:t>
      </w:r>
      <w:r w:rsidR="008A55DA">
        <w:rPr>
          <w:sz w:val="22"/>
          <w:szCs w:val="22"/>
        </w:rPr>
        <w:t xml:space="preserve"> </w:t>
      </w:r>
      <w:r w:rsidRPr="003D41A8">
        <w:rPr>
          <w:sz w:val="22"/>
          <w:szCs w:val="22"/>
        </w:rPr>
        <w:t xml:space="preserve"> skyriai. Jeigu straipsnis </w:t>
      </w:r>
      <w:r w:rsidR="00BF2FA9" w:rsidRPr="003D41A8">
        <w:rPr>
          <w:sz w:val="22"/>
          <w:szCs w:val="22"/>
        </w:rPr>
        <w:t>teorinis</w:t>
      </w:r>
      <w:r w:rsidRPr="003D41A8">
        <w:rPr>
          <w:sz w:val="22"/>
          <w:szCs w:val="22"/>
        </w:rPr>
        <w:t xml:space="preserve">, būtina nuosekliai pagrįsti </w:t>
      </w:r>
      <w:r w:rsidR="003244BE" w:rsidRPr="003D41A8">
        <w:rPr>
          <w:sz w:val="22"/>
          <w:szCs w:val="22"/>
        </w:rPr>
        <w:t>at</w:t>
      </w:r>
      <w:r w:rsidRPr="003D41A8">
        <w:rPr>
          <w:sz w:val="22"/>
          <w:szCs w:val="22"/>
        </w:rPr>
        <w:t>rinktų šaltinių tinkamumą pasirinktai problemai spręsti.</w:t>
      </w:r>
    </w:p>
    <w:p w:rsidR="00BF2FA9" w:rsidRPr="003D41A8" w:rsidRDefault="00BF2FA9" w:rsidP="00BF2FA9">
      <w:pPr>
        <w:tabs>
          <w:tab w:val="left" w:pos="4860"/>
        </w:tabs>
        <w:ind w:left="714"/>
        <w:jc w:val="both"/>
        <w:rPr>
          <w:b/>
          <w:sz w:val="22"/>
          <w:szCs w:val="22"/>
        </w:rPr>
      </w:pPr>
      <w:r w:rsidRPr="003D41A8">
        <w:rPr>
          <w:rStyle w:val="Strong"/>
          <w:b w:val="0"/>
          <w:bCs w:val="0"/>
          <w:sz w:val="22"/>
          <w:szCs w:val="22"/>
        </w:rPr>
        <w:t>Svarbiausios analizės skyriaus dalys</w:t>
      </w:r>
      <w:r w:rsidRPr="003D41A8">
        <w:rPr>
          <w:b/>
          <w:sz w:val="22"/>
          <w:szCs w:val="22"/>
        </w:rPr>
        <w:t>:</w:t>
      </w:r>
    </w:p>
    <w:p w:rsidR="00BF2FA9" w:rsidRPr="003D41A8" w:rsidRDefault="00BF2FA9" w:rsidP="00BF2FA9">
      <w:pPr>
        <w:tabs>
          <w:tab w:val="left" w:pos="4860"/>
        </w:tabs>
        <w:ind w:left="714" w:firstLine="279"/>
        <w:jc w:val="both"/>
        <w:rPr>
          <w:b/>
          <w:sz w:val="22"/>
          <w:szCs w:val="22"/>
        </w:rPr>
      </w:pPr>
      <w:r w:rsidRPr="003D41A8">
        <w:rPr>
          <w:rStyle w:val="Strong"/>
          <w:b w:val="0"/>
          <w:bCs w:val="0"/>
          <w:sz w:val="22"/>
          <w:szCs w:val="22"/>
        </w:rPr>
        <w:t xml:space="preserve">a) </w:t>
      </w:r>
      <w:r w:rsidR="003244BE" w:rsidRPr="003D41A8">
        <w:rPr>
          <w:rStyle w:val="Strong"/>
          <w:b w:val="0"/>
          <w:bCs w:val="0"/>
          <w:sz w:val="22"/>
          <w:szCs w:val="22"/>
        </w:rPr>
        <w:t>t</w:t>
      </w:r>
      <w:r w:rsidRPr="003D41A8">
        <w:rPr>
          <w:rStyle w:val="Strong"/>
          <w:b w:val="0"/>
          <w:bCs w:val="0"/>
          <w:sz w:val="22"/>
          <w:szCs w:val="22"/>
        </w:rPr>
        <w:t>yrimų metodai ir sąlygos</w:t>
      </w:r>
      <w:r w:rsidRPr="003D41A8">
        <w:rPr>
          <w:sz w:val="22"/>
          <w:szCs w:val="22"/>
        </w:rPr>
        <w:t>;</w:t>
      </w:r>
    </w:p>
    <w:p w:rsidR="00BF2FA9" w:rsidRPr="003D41A8" w:rsidRDefault="00BF2FA9" w:rsidP="00BF2FA9">
      <w:pPr>
        <w:tabs>
          <w:tab w:val="left" w:pos="4860"/>
        </w:tabs>
        <w:ind w:left="714" w:firstLine="279"/>
        <w:jc w:val="both"/>
        <w:rPr>
          <w:b/>
          <w:sz w:val="22"/>
          <w:szCs w:val="22"/>
        </w:rPr>
      </w:pPr>
      <w:r w:rsidRPr="003D41A8">
        <w:rPr>
          <w:rStyle w:val="Strong"/>
          <w:b w:val="0"/>
          <w:bCs w:val="0"/>
          <w:sz w:val="22"/>
          <w:szCs w:val="22"/>
        </w:rPr>
        <w:t xml:space="preserve">b) </w:t>
      </w:r>
      <w:r w:rsidR="003244BE" w:rsidRPr="003D41A8">
        <w:rPr>
          <w:rStyle w:val="Strong"/>
          <w:b w:val="0"/>
          <w:bCs w:val="0"/>
          <w:sz w:val="22"/>
          <w:szCs w:val="22"/>
        </w:rPr>
        <w:t>t</w:t>
      </w:r>
      <w:r w:rsidRPr="003D41A8">
        <w:rPr>
          <w:rStyle w:val="Strong"/>
          <w:b w:val="0"/>
          <w:bCs w:val="0"/>
          <w:sz w:val="22"/>
          <w:szCs w:val="22"/>
        </w:rPr>
        <w:t>yrimų rezultatai ir jų aptarimas</w:t>
      </w:r>
      <w:r w:rsidRPr="003D41A8">
        <w:rPr>
          <w:b/>
          <w:sz w:val="22"/>
          <w:szCs w:val="22"/>
        </w:rPr>
        <w:t>.</w:t>
      </w:r>
    </w:p>
    <w:p w:rsidR="00224007" w:rsidRPr="003D41A8" w:rsidRDefault="00BF2FA9" w:rsidP="003F55D9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ind w:left="714" w:hanging="357"/>
        <w:jc w:val="both"/>
        <w:rPr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>Iš</w:t>
      </w:r>
      <w:r w:rsidR="004A7600" w:rsidRPr="003D41A8">
        <w:rPr>
          <w:rStyle w:val="Strong"/>
          <w:bCs w:val="0"/>
          <w:sz w:val="22"/>
          <w:szCs w:val="22"/>
        </w:rPr>
        <w:t xml:space="preserve">vados, </w:t>
      </w:r>
      <w:r w:rsidR="004A7600" w:rsidRPr="003D41A8">
        <w:rPr>
          <w:sz w:val="22"/>
          <w:szCs w:val="22"/>
        </w:rPr>
        <w:t xml:space="preserve">kuriose </w:t>
      </w:r>
      <w:r w:rsidRPr="003D41A8">
        <w:rPr>
          <w:sz w:val="22"/>
          <w:szCs w:val="22"/>
        </w:rPr>
        <w:t>struktūrizuotai atskleisti esminiai tyrimo metu gauti rezultatai</w:t>
      </w:r>
      <w:r w:rsidR="004A7600" w:rsidRPr="003D41A8">
        <w:rPr>
          <w:sz w:val="22"/>
          <w:szCs w:val="22"/>
        </w:rPr>
        <w:t xml:space="preserve">, o empirinio tyrimo atveju </w:t>
      </w:r>
      <w:r w:rsidR="003244BE" w:rsidRPr="003D41A8">
        <w:rPr>
          <w:sz w:val="22"/>
          <w:szCs w:val="22"/>
        </w:rPr>
        <w:t xml:space="preserve">- </w:t>
      </w:r>
      <w:r w:rsidRPr="003D41A8">
        <w:rPr>
          <w:sz w:val="22"/>
          <w:szCs w:val="22"/>
        </w:rPr>
        <w:t>akcentuotos atliktos veiklo</w:t>
      </w:r>
      <w:r w:rsidR="004A7600" w:rsidRPr="003D41A8">
        <w:rPr>
          <w:sz w:val="22"/>
          <w:szCs w:val="22"/>
        </w:rPr>
        <w:t>s.</w:t>
      </w:r>
    </w:p>
    <w:p w:rsidR="004A7600" w:rsidRPr="003D41A8" w:rsidRDefault="004A7600" w:rsidP="003F55D9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ind w:left="714" w:hanging="357"/>
        <w:jc w:val="both"/>
        <w:rPr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 xml:space="preserve">Rekomendacijos </w:t>
      </w:r>
      <w:r w:rsidRPr="003D41A8">
        <w:rPr>
          <w:rStyle w:val="Strong"/>
          <w:b w:val="0"/>
          <w:sz w:val="22"/>
          <w:szCs w:val="22"/>
        </w:rPr>
        <w:t>(</w:t>
      </w:r>
      <w:r w:rsidR="00334093" w:rsidRPr="003D41A8">
        <w:rPr>
          <w:rStyle w:val="Strong"/>
          <w:b w:val="0"/>
          <w:sz w:val="22"/>
          <w:szCs w:val="22"/>
        </w:rPr>
        <w:t>jei reik</w:t>
      </w:r>
      <w:r w:rsidR="003244BE" w:rsidRPr="003D41A8">
        <w:rPr>
          <w:rStyle w:val="Strong"/>
          <w:b w:val="0"/>
          <w:sz w:val="22"/>
          <w:szCs w:val="22"/>
        </w:rPr>
        <w:t>ia</w:t>
      </w:r>
      <w:r w:rsidRPr="003D41A8">
        <w:rPr>
          <w:rStyle w:val="Strong"/>
          <w:b w:val="0"/>
          <w:sz w:val="22"/>
          <w:szCs w:val="22"/>
        </w:rPr>
        <w:t>)</w:t>
      </w:r>
      <w:r w:rsidRPr="003D41A8">
        <w:rPr>
          <w:b/>
          <w:sz w:val="22"/>
          <w:szCs w:val="22"/>
        </w:rPr>
        <w:t xml:space="preserve">. </w:t>
      </w:r>
    </w:p>
    <w:p w:rsidR="007C3289" w:rsidRPr="003D41A8" w:rsidRDefault="004A7600" w:rsidP="003F55D9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jc w:val="both"/>
        <w:rPr>
          <w:b/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 xml:space="preserve">Literatūros sąrašas. </w:t>
      </w:r>
      <w:r w:rsidRPr="003D41A8">
        <w:rPr>
          <w:sz w:val="22"/>
          <w:szCs w:val="22"/>
        </w:rPr>
        <w:t xml:space="preserve">Rekomenduojama </w:t>
      </w:r>
      <w:r w:rsidR="00C869A3" w:rsidRPr="003D41A8">
        <w:rPr>
          <w:sz w:val="22"/>
          <w:szCs w:val="22"/>
        </w:rPr>
        <w:t>remtis</w:t>
      </w:r>
      <w:r w:rsidRPr="003D41A8">
        <w:rPr>
          <w:sz w:val="22"/>
          <w:szCs w:val="22"/>
        </w:rPr>
        <w:t xml:space="preserve"> tik paskutinių 5 metų mokslin</w:t>
      </w:r>
      <w:r w:rsidR="00C869A3" w:rsidRPr="003D41A8">
        <w:rPr>
          <w:sz w:val="22"/>
          <w:szCs w:val="22"/>
        </w:rPr>
        <w:t>ėmis publikacijomis</w:t>
      </w:r>
      <w:r w:rsidRPr="003D41A8">
        <w:rPr>
          <w:sz w:val="22"/>
          <w:szCs w:val="22"/>
        </w:rPr>
        <w:t xml:space="preserve"> ir pateikti ne mažiau kaip 10 šaltinių. </w:t>
      </w:r>
      <w:r w:rsidR="00AC7867" w:rsidRPr="003D41A8">
        <w:rPr>
          <w:sz w:val="22"/>
          <w:szCs w:val="22"/>
        </w:rPr>
        <w:t xml:space="preserve">Šaltiniai aprašomi pagal tarptautines APA </w:t>
      </w:r>
      <w:r w:rsidR="00772311" w:rsidRPr="003D41A8">
        <w:rPr>
          <w:sz w:val="22"/>
          <w:szCs w:val="22"/>
        </w:rPr>
        <w:t>(</w:t>
      </w:r>
      <w:r w:rsidR="00772311" w:rsidRPr="003D41A8">
        <w:rPr>
          <w:i/>
          <w:iCs/>
          <w:sz w:val="22"/>
          <w:szCs w:val="22"/>
        </w:rPr>
        <w:t>American Psychological Association)</w:t>
      </w:r>
      <w:r w:rsidR="00772311" w:rsidRPr="003D41A8">
        <w:rPr>
          <w:sz w:val="22"/>
          <w:szCs w:val="22"/>
        </w:rPr>
        <w:t xml:space="preserve"> </w:t>
      </w:r>
      <w:r w:rsidR="00AC7867" w:rsidRPr="003D41A8">
        <w:rPr>
          <w:sz w:val="22"/>
          <w:szCs w:val="22"/>
        </w:rPr>
        <w:t xml:space="preserve">taisykles. </w:t>
      </w:r>
      <w:r w:rsidRPr="003D41A8">
        <w:rPr>
          <w:sz w:val="22"/>
          <w:szCs w:val="22"/>
        </w:rPr>
        <w:t>Negalima cituoti vadovėlių, brošiūrų, populiarių žurnalų, reklaminių bukletų ir panašių šaltinių. Straipsnio tekste šaltiniai cituojami skliausteliuose nurodant autorių pavardes ir publikavimo metus, pvz.: (C</w:t>
      </w:r>
      <w:r w:rsidR="00334093" w:rsidRPr="003D41A8">
        <w:rPr>
          <w:sz w:val="22"/>
          <w:szCs w:val="22"/>
        </w:rPr>
        <w:t>ooper 2008), (Cleland, Kaufmann 2012</w:t>
      </w:r>
      <w:r w:rsidRPr="003D41A8">
        <w:rPr>
          <w:sz w:val="22"/>
          <w:szCs w:val="22"/>
        </w:rPr>
        <w:t xml:space="preserve">). Autorių minint tekste, skliausteliuose rašomi tik metai, pvz.: </w:t>
      </w:r>
      <w:r w:rsidR="00613100" w:rsidRPr="003D41A8">
        <w:rPr>
          <w:sz w:val="22"/>
          <w:szCs w:val="22"/>
        </w:rPr>
        <w:t>„</w:t>
      </w:r>
      <w:r w:rsidRPr="003D41A8">
        <w:rPr>
          <w:sz w:val="22"/>
          <w:szCs w:val="22"/>
        </w:rPr>
        <w:t xml:space="preserve">...kaip teigia N. Dagėlienė (2010)...“ .  Jeigu interneto šaltinis neturi autoriaus, nuoroda </w:t>
      </w:r>
      <w:r w:rsidR="003244BE" w:rsidRPr="003D41A8">
        <w:rPr>
          <w:sz w:val="22"/>
          <w:szCs w:val="22"/>
        </w:rPr>
        <w:t xml:space="preserve">pateikiama lenktiniuose skliaustuose </w:t>
      </w:r>
      <w:r w:rsidRPr="003D41A8">
        <w:rPr>
          <w:sz w:val="22"/>
          <w:szCs w:val="22"/>
        </w:rPr>
        <w:t xml:space="preserve">tik pačiame tekste. </w:t>
      </w:r>
    </w:p>
    <w:p w:rsidR="007C3289" w:rsidRPr="003D41A8" w:rsidRDefault="004A7600" w:rsidP="003F55D9">
      <w:pPr>
        <w:numPr>
          <w:ilvl w:val="0"/>
          <w:numId w:val="10"/>
        </w:numPr>
        <w:tabs>
          <w:tab w:val="clear" w:pos="720"/>
          <w:tab w:val="num" w:pos="1080"/>
          <w:tab w:val="left" w:pos="4860"/>
        </w:tabs>
        <w:jc w:val="both"/>
        <w:rPr>
          <w:rStyle w:val="Strong"/>
          <w:bCs w:val="0"/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lastRenderedPageBreak/>
        <w:t>Santrauka</w:t>
      </w:r>
      <w:r w:rsidRPr="003D41A8">
        <w:rPr>
          <w:sz w:val="22"/>
          <w:szCs w:val="22"/>
        </w:rPr>
        <w:t xml:space="preserve"> </w:t>
      </w:r>
      <w:r w:rsidR="003244BE" w:rsidRPr="003D41A8">
        <w:rPr>
          <w:sz w:val="22"/>
          <w:szCs w:val="22"/>
        </w:rPr>
        <w:t>ir</w:t>
      </w:r>
      <w:r w:rsidRPr="003D41A8">
        <w:rPr>
          <w:sz w:val="22"/>
          <w:szCs w:val="22"/>
        </w:rPr>
        <w:t xml:space="preserve"> </w:t>
      </w:r>
      <w:r w:rsidRPr="003D41A8">
        <w:rPr>
          <w:rStyle w:val="Strong"/>
          <w:bCs w:val="0"/>
          <w:sz w:val="22"/>
          <w:szCs w:val="22"/>
        </w:rPr>
        <w:t>r</w:t>
      </w:r>
      <w:r w:rsidR="003244BE" w:rsidRPr="003D41A8">
        <w:rPr>
          <w:rStyle w:val="Strong"/>
          <w:bCs w:val="0"/>
          <w:sz w:val="22"/>
          <w:szCs w:val="22"/>
        </w:rPr>
        <w:t>eikšmi</w:t>
      </w:r>
      <w:r w:rsidRPr="003D41A8">
        <w:rPr>
          <w:rStyle w:val="Strong"/>
          <w:bCs w:val="0"/>
          <w:sz w:val="22"/>
          <w:szCs w:val="22"/>
        </w:rPr>
        <w:t>niai žodžiai</w:t>
      </w:r>
      <w:r w:rsidRPr="003D41A8">
        <w:rPr>
          <w:sz w:val="22"/>
          <w:szCs w:val="22"/>
        </w:rPr>
        <w:t xml:space="preserve"> rašom</w:t>
      </w:r>
      <w:r w:rsidR="003244BE" w:rsidRPr="003D41A8">
        <w:rPr>
          <w:sz w:val="22"/>
          <w:szCs w:val="22"/>
        </w:rPr>
        <w:t>i</w:t>
      </w:r>
      <w:r w:rsidRPr="003D41A8">
        <w:rPr>
          <w:sz w:val="22"/>
          <w:szCs w:val="22"/>
        </w:rPr>
        <w:t xml:space="preserve"> </w:t>
      </w:r>
      <w:r w:rsidR="00334093" w:rsidRPr="003D41A8">
        <w:rPr>
          <w:sz w:val="22"/>
          <w:szCs w:val="22"/>
        </w:rPr>
        <w:t>anglų kalba</w:t>
      </w:r>
      <w:r w:rsidR="003244BE" w:rsidRPr="003D41A8">
        <w:rPr>
          <w:sz w:val="22"/>
          <w:szCs w:val="22"/>
        </w:rPr>
        <w:t>. J</w:t>
      </w:r>
      <w:r w:rsidR="00334093" w:rsidRPr="003D41A8">
        <w:rPr>
          <w:sz w:val="22"/>
          <w:szCs w:val="22"/>
        </w:rPr>
        <w:t>ei straipsnis rašomas anglų kalba, santrauka pateikiama lietuvių kalba.</w:t>
      </w:r>
      <w:r w:rsidRPr="003D41A8">
        <w:rPr>
          <w:sz w:val="22"/>
          <w:szCs w:val="22"/>
        </w:rPr>
        <w:t xml:space="preserve"> </w:t>
      </w:r>
      <w:r w:rsidRPr="003D41A8">
        <w:rPr>
          <w:rStyle w:val="Strong"/>
          <w:b w:val="0"/>
          <w:bCs w:val="0"/>
          <w:sz w:val="22"/>
          <w:szCs w:val="22"/>
        </w:rPr>
        <w:t>Santraukos apimtis 2000</w:t>
      </w:r>
      <w:r w:rsidR="003244BE" w:rsidRPr="003D41A8">
        <w:rPr>
          <w:rStyle w:val="Strong"/>
          <w:b w:val="0"/>
          <w:bCs w:val="0"/>
          <w:sz w:val="22"/>
          <w:szCs w:val="22"/>
        </w:rPr>
        <w:t>-</w:t>
      </w:r>
      <w:r w:rsidRPr="003D41A8">
        <w:rPr>
          <w:rStyle w:val="Strong"/>
          <w:b w:val="0"/>
          <w:bCs w:val="0"/>
          <w:sz w:val="22"/>
          <w:szCs w:val="22"/>
        </w:rPr>
        <w:t>2200 spaudos ženklų.</w:t>
      </w:r>
    </w:p>
    <w:p w:rsidR="00334093" w:rsidRPr="00F126B8" w:rsidRDefault="004A7600" w:rsidP="003244BE">
      <w:pPr>
        <w:numPr>
          <w:ilvl w:val="0"/>
          <w:numId w:val="10"/>
        </w:numPr>
        <w:tabs>
          <w:tab w:val="clear" w:pos="720"/>
          <w:tab w:val="num" w:pos="1440"/>
          <w:tab w:val="left" w:pos="4860"/>
        </w:tabs>
        <w:jc w:val="both"/>
        <w:rPr>
          <w:sz w:val="16"/>
          <w:szCs w:val="16"/>
        </w:rPr>
      </w:pPr>
      <w:r w:rsidRPr="003D41A8">
        <w:rPr>
          <w:b/>
          <w:sz w:val="22"/>
          <w:szCs w:val="22"/>
        </w:rPr>
        <w:t>Trumpa informacija apie autorių</w:t>
      </w:r>
      <w:r w:rsidRPr="003D41A8">
        <w:rPr>
          <w:sz w:val="22"/>
          <w:szCs w:val="22"/>
        </w:rPr>
        <w:t>: Mokslinis laipsnis, autoriaus vardas, pavardė, el. paštas, darbovietė (institucija, padalinys),</w:t>
      </w:r>
      <w:r w:rsidRPr="00F126B8">
        <w:rPr>
          <w:sz w:val="20"/>
          <w:szCs w:val="20"/>
        </w:rPr>
        <w:t xml:space="preserve"> pareigos, mokslinių tyrimų kryptis(-ys</w:t>
      </w:r>
      <w:r w:rsidR="003F55D9" w:rsidRPr="00F126B8">
        <w:rPr>
          <w:sz w:val="20"/>
          <w:szCs w:val="20"/>
        </w:rPr>
        <w:t>) (tyrimų laukas).</w:t>
      </w:r>
    </w:p>
    <w:p w:rsidR="004A7600" w:rsidRPr="00F126B8" w:rsidRDefault="004A7600" w:rsidP="003F55D9">
      <w:pPr>
        <w:tabs>
          <w:tab w:val="left" w:pos="4860"/>
        </w:tabs>
        <w:ind w:left="1080"/>
        <w:jc w:val="both"/>
        <w:rPr>
          <w:b/>
          <w:sz w:val="16"/>
          <w:szCs w:val="16"/>
        </w:rPr>
      </w:pPr>
    </w:p>
    <w:p w:rsidR="00352E25" w:rsidRPr="003D41A8" w:rsidRDefault="00D1508A" w:rsidP="00352E25">
      <w:pPr>
        <w:tabs>
          <w:tab w:val="left" w:pos="4860"/>
        </w:tabs>
        <w:spacing w:before="60" w:after="60" w:line="336" w:lineRule="auto"/>
        <w:jc w:val="both"/>
        <w:rPr>
          <w:rStyle w:val="Emphasis"/>
          <w:b/>
          <w:bCs/>
          <w:i w:val="0"/>
          <w:iCs w:val="0"/>
          <w:sz w:val="22"/>
          <w:szCs w:val="22"/>
        </w:rPr>
      </w:pPr>
      <w:r w:rsidRPr="003D41A8">
        <w:rPr>
          <w:rStyle w:val="Emphasis"/>
          <w:b/>
          <w:bCs/>
          <w:i w:val="0"/>
          <w:iCs w:val="0"/>
          <w:sz w:val="22"/>
          <w:szCs w:val="22"/>
        </w:rPr>
        <w:t>S</w:t>
      </w:r>
      <w:r w:rsidR="00352E25" w:rsidRPr="003D41A8">
        <w:rPr>
          <w:rStyle w:val="Emphasis"/>
          <w:b/>
          <w:bCs/>
          <w:i w:val="0"/>
          <w:iCs w:val="0"/>
          <w:sz w:val="22"/>
          <w:szCs w:val="22"/>
        </w:rPr>
        <w:t xml:space="preserve">traipsnio </w:t>
      </w:r>
      <w:r w:rsidR="00C337EC" w:rsidRPr="003D41A8">
        <w:rPr>
          <w:rStyle w:val="Emphasis"/>
          <w:b/>
          <w:bCs/>
          <w:i w:val="0"/>
          <w:iCs w:val="0"/>
          <w:sz w:val="22"/>
          <w:szCs w:val="22"/>
        </w:rPr>
        <w:t>formatavim</w:t>
      </w:r>
      <w:r w:rsidRPr="003D41A8">
        <w:rPr>
          <w:rStyle w:val="Emphasis"/>
          <w:b/>
          <w:bCs/>
          <w:i w:val="0"/>
          <w:iCs w:val="0"/>
          <w:sz w:val="22"/>
          <w:szCs w:val="22"/>
        </w:rPr>
        <w:t>o reikalavimai</w:t>
      </w:r>
    </w:p>
    <w:p w:rsidR="001B71AB" w:rsidRPr="003D41A8" w:rsidRDefault="001B71AB" w:rsidP="007C3289">
      <w:pPr>
        <w:ind w:firstLine="284"/>
        <w:jc w:val="both"/>
        <w:rPr>
          <w:sz w:val="22"/>
          <w:szCs w:val="22"/>
        </w:rPr>
      </w:pPr>
      <w:r w:rsidRPr="003D41A8">
        <w:rPr>
          <w:sz w:val="22"/>
          <w:szCs w:val="22"/>
        </w:rPr>
        <w:t xml:space="preserve">Straipsniai turi būti parengti naudojant </w:t>
      </w:r>
      <w:r w:rsidRPr="003D41A8">
        <w:rPr>
          <w:i/>
          <w:iCs/>
          <w:sz w:val="22"/>
          <w:szCs w:val="22"/>
        </w:rPr>
        <w:t>Microsoft Word</w:t>
      </w:r>
      <w:r w:rsidR="00C869A3" w:rsidRPr="003D41A8">
        <w:rPr>
          <w:i/>
          <w:iCs/>
          <w:sz w:val="22"/>
          <w:szCs w:val="22"/>
        </w:rPr>
        <w:t xml:space="preserve">, </w:t>
      </w:r>
      <w:r w:rsidR="00C869A3" w:rsidRPr="003D41A8">
        <w:rPr>
          <w:iCs/>
          <w:sz w:val="22"/>
          <w:szCs w:val="22"/>
        </w:rPr>
        <w:t>t</w:t>
      </w:r>
      <w:r w:rsidRPr="003D41A8">
        <w:rPr>
          <w:sz w:val="22"/>
          <w:szCs w:val="22"/>
        </w:rPr>
        <w:t>ekstas surinktas A4 (210 x 297 mm) format</w:t>
      </w:r>
      <w:r w:rsidR="00C869A3" w:rsidRPr="003D41A8">
        <w:rPr>
          <w:sz w:val="22"/>
          <w:szCs w:val="22"/>
        </w:rPr>
        <w:t>u</w:t>
      </w:r>
      <w:r w:rsidRPr="003D41A8">
        <w:rPr>
          <w:sz w:val="22"/>
          <w:szCs w:val="22"/>
        </w:rPr>
        <w:t xml:space="preserve"> </w:t>
      </w:r>
      <w:r w:rsidR="009866D0" w:rsidRPr="003D41A8">
        <w:rPr>
          <w:sz w:val="22"/>
          <w:szCs w:val="22"/>
        </w:rPr>
        <w:t xml:space="preserve">2 stulpeliais </w:t>
      </w:r>
      <w:r w:rsidRPr="003D41A8">
        <w:rPr>
          <w:sz w:val="22"/>
          <w:szCs w:val="22"/>
        </w:rPr>
        <w:t xml:space="preserve">1 intervalo eilėtarpiu, </w:t>
      </w:r>
      <w:r w:rsidRPr="003D41A8">
        <w:rPr>
          <w:i/>
          <w:iCs/>
          <w:sz w:val="22"/>
          <w:szCs w:val="22"/>
        </w:rPr>
        <w:t xml:space="preserve">Times New Roman </w:t>
      </w:r>
      <w:r w:rsidR="007C6D17" w:rsidRPr="003D41A8">
        <w:rPr>
          <w:sz w:val="22"/>
          <w:szCs w:val="22"/>
        </w:rPr>
        <w:t>11 pt.</w:t>
      </w:r>
      <w:r w:rsidRPr="003D41A8">
        <w:rPr>
          <w:sz w:val="22"/>
          <w:szCs w:val="22"/>
        </w:rPr>
        <w:t xml:space="preserve"> šriftu, lygiuojamas pagal abu kraštus. </w:t>
      </w:r>
    </w:p>
    <w:p w:rsidR="007C3289" w:rsidRPr="003D41A8" w:rsidRDefault="00334093" w:rsidP="007C3289">
      <w:pPr>
        <w:ind w:firstLine="284"/>
        <w:jc w:val="both"/>
        <w:rPr>
          <w:sz w:val="22"/>
          <w:szCs w:val="22"/>
        </w:rPr>
      </w:pPr>
      <w:r w:rsidRPr="003D41A8">
        <w:rPr>
          <w:sz w:val="22"/>
          <w:szCs w:val="22"/>
        </w:rPr>
        <w:t>Kiti</w:t>
      </w:r>
      <w:r w:rsidR="007C3289" w:rsidRPr="003D41A8">
        <w:rPr>
          <w:sz w:val="22"/>
          <w:szCs w:val="22"/>
        </w:rPr>
        <w:t xml:space="preserve"> reikalavimai:</w:t>
      </w:r>
    </w:p>
    <w:p w:rsidR="001B71AB" w:rsidRPr="003D41A8" w:rsidRDefault="001B71AB" w:rsidP="008909F6">
      <w:pPr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3D41A8">
        <w:rPr>
          <w:sz w:val="22"/>
          <w:szCs w:val="22"/>
        </w:rPr>
        <w:t>Paraščių plotis: viršuje – 2 cm, apačioje – 2 cm, dešinėje ir kairėje – po 2 cm</w:t>
      </w:r>
      <w:r w:rsidR="007C3289" w:rsidRPr="003D41A8">
        <w:rPr>
          <w:sz w:val="22"/>
          <w:szCs w:val="22"/>
        </w:rPr>
        <w:t>, tarp abiejų teksto stulpelių 0,5 cm.</w:t>
      </w:r>
      <w:r w:rsidRPr="003D41A8">
        <w:rPr>
          <w:sz w:val="22"/>
          <w:szCs w:val="22"/>
        </w:rPr>
        <w:t xml:space="preserve"> </w:t>
      </w:r>
    </w:p>
    <w:p w:rsidR="001B71AB" w:rsidRPr="003D41A8" w:rsidRDefault="001B71AB" w:rsidP="008909F6">
      <w:pPr>
        <w:numPr>
          <w:ilvl w:val="0"/>
          <w:numId w:val="14"/>
        </w:numPr>
        <w:ind w:left="357" w:hanging="357"/>
        <w:jc w:val="both"/>
        <w:rPr>
          <w:sz w:val="22"/>
          <w:szCs w:val="22"/>
        </w:rPr>
      </w:pPr>
      <w:r w:rsidRPr="003D41A8">
        <w:rPr>
          <w:sz w:val="22"/>
          <w:szCs w:val="22"/>
        </w:rPr>
        <w:t>Pirmos pastraipos eilutės įtrauka – 0,5 cm.</w:t>
      </w:r>
    </w:p>
    <w:p w:rsidR="001B71AB" w:rsidRPr="003D41A8" w:rsidRDefault="001B71AB" w:rsidP="008909F6">
      <w:pPr>
        <w:numPr>
          <w:ilvl w:val="0"/>
          <w:numId w:val="14"/>
        </w:numPr>
        <w:ind w:left="357" w:hanging="357"/>
        <w:jc w:val="both"/>
        <w:rPr>
          <w:rStyle w:val="Emphasis"/>
          <w:b/>
          <w:iCs w:val="0"/>
          <w:sz w:val="22"/>
          <w:szCs w:val="22"/>
        </w:rPr>
      </w:pPr>
      <w:r w:rsidRPr="003D41A8">
        <w:rPr>
          <w:sz w:val="22"/>
          <w:szCs w:val="22"/>
        </w:rPr>
        <w:t xml:space="preserve">Straipsnio pavadinimas: didžiosiomis 14 pt. raidėmis, </w:t>
      </w:r>
      <w:r w:rsidRPr="003D41A8">
        <w:rPr>
          <w:rStyle w:val="Strong"/>
          <w:b w:val="0"/>
          <w:bCs w:val="0"/>
          <w:sz w:val="22"/>
          <w:szCs w:val="22"/>
        </w:rPr>
        <w:t>pajuodintu šriftu,</w:t>
      </w:r>
      <w:r w:rsidR="00F906B2" w:rsidRPr="003D41A8">
        <w:rPr>
          <w:sz w:val="22"/>
          <w:szCs w:val="22"/>
        </w:rPr>
        <w:t xml:space="preserve"> rašomas</w:t>
      </w:r>
      <w:r w:rsidRPr="003D41A8">
        <w:rPr>
          <w:sz w:val="22"/>
          <w:szCs w:val="22"/>
        </w:rPr>
        <w:t xml:space="preserve"> </w:t>
      </w:r>
      <w:r w:rsidR="00F906B2" w:rsidRPr="003D41A8">
        <w:rPr>
          <w:sz w:val="22"/>
          <w:szCs w:val="22"/>
        </w:rPr>
        <w:t>centre</w:t>
      </w:r>
      <w:r w:rsidRPr="003D41A8">
        <w:rPr>
          <w:sz w:val="22"/>
          <w:szCs w:val="22"/>
        </w:rPr>
        <w:t>.</w:t>
      </w:r>
    </w:p>
    <w:p w:rsidR="00063BE2" w:rsidRPr="00F126B8" w:rsidRDefault="00063BE2" w:rsidP="00063BE2">
      <w:pPr>
        <w:pStyle w:val="Default"/>
        <w:rPr>
          <w:color w:val="auto"/>
        </w:rPr>
      </w:pPr>
    </w:p>
    <w:p w:rsidR="007E09F5" w:rsidRPr="00F126B8" w:rsidRDefault="007C3289" w:rsidP="007E09F5">
      <w:pPr>
        <w:pStyle w:val="Default"/>
        <w:tabs>
          <w:tab w:val="left" w:pos="284"/>
        </w:tabs>
        <w:jc w:val="right"/>
        <w:rPr>
          <w:color w:val="auto"/>
          <w:sz w:val="20"/>
          <w:szCs w:val="20"/>
        </w:rPr>
      </w:pPr>
      <w:r w:rsidRPr="00F126B8">
        <w:rPr>
          <w:i/>
          <w:color w:val="auto"/>
          <w:sz w:val="20"/>
          <w:szCs w:val="20"/>
        </w:rPr>
        <w:t>1lentelė</w:t>
      </w:r>
      <w:r w:rsidR="008909F6" w:rsidRPr="00F126B8">
        <w:rPr>
          <w:color w:val="auto"/>
          <w:sz w:val="20"/>
          <w:szCs w:val="20"/>
        </w:rPr>
        <w:t xml:space="preserve"> </w:t>
      </w:r>
    </w:p>
    <w:p w:rsidR="001B71AB" w:rsidRPr="00F126B8" w:rsidRDefault="007C3289" w:rsidP="007E09F5">
      <w:pPr>
        <w:pStyle w:val="Default"/>
        <w:tabs>
          <w:tab w:val="left" w:pos="284"/>
        </w:tabs>
        <w:jc w:val="right"/>
        <w:rPr>
          <w:color w:val="auto"/>
          <w:sz w:val="20"/>
          <w:szCs w:val="20"/>
        </w:rPr>
      </w:pPr>
      <w:r w:rsidRPr="00F126B8">
        <w:rPr>
          <w:color w:val="auto"/>
          <w:sz w:val="20"/>
          <w:szCs w:val="20"/>
        </w:rPr>
        <w:t>P</w:t>
      </w:r>
      <w:r w:rsidR="001B71AB" w:rsidRPr="00F126B8">
        <w:rPr>
          <w:color w:val="auto"/>
          <w:sz w:val="20"/>
          <w:szCs w:val="20"/>
        </w:rPr>
        <w:t>avadini</w:t>
      </w:r>
      <w:r w:rsidR="004F306B" w:rsidRPr="00F126B8">
        <w:rPr>
          <w:color w:val="auto"/>
          <w:sz w:val="20"/>
          <w:szCs w:val="20"/>
        </w:rPr>
        <w:t>mas rašomas</w:t>
      </w:r>
      <w:r w:rsidR="001B71AB" w:rsidRPr="00F126B8">
        <w:rPr>
          <w:color w:val="auto"/>
          <w:sz w:val="20"/>
          <w:szCs w:val="20"/>
        </w:rPr>
        <w:t xml:space="preserve"> virš lentelės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0"/>
        <w:gridCol w:w="2002"/>
        <w:gridCol w:w="1080"/>
      </w:tblGrid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gridBefore w:val="1"/>
          <w:wBefore w:w="1290" w:type="dxa"/>
          <w:trHeight w:val="205"/>
          <w:jc w:val="center"/>
        </w:trPr>
        <w:tc>
          <w:tcPr>
            <w:tcW w:w="2002" w:type="dxa"/>
          </w:tcPr>
          <w:p w:rsidR="00063BE2" w:rsidRPr="00F126B8" w:rsidRDefault="00063BE2" w:rsidP="002104B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Šrifto dydis, lygiavimas</w:t>
            </w:r>
          </w:p>
        </w:tc>
        <w:tc>
          <w:tcPr>
            <w:tcW w:w="1080" w:type="dxa"/>
          </w:tcPr>
          <w:p w:rsidR="00063BE2" w:rsidRPr="00F126B8" w:rsidRDefault="00063BE2" w:rsidP="002104B8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Šrifto stilius</w:t>
            </w:r>
          </w:p>
        </w:tc>
      </w:tr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trHeight w:val="319"/>
          <w:jc w:val="center"/>
        </w:trPr>
        <w:tc>
          <w:tcPr>
            <w:tcW w:w="129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Pavadinimas </w:t>
            </w:r>
          </w:p>
        </w:tc>
        <w:tc>
          <w:tcPr>
            <w:tcW w:w="2002" w:type="dxa"/>
          </w:tcPr>
          <w:p w:rsidR="00063BE2" w:rsidRPr="00F126B8" w:rsidRDefault="00063BE2" w:rsidP="007E09F5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14, centrinis (</w:t>
            </w:r>
            <w:r w:rsidRPr="00F126B8">
              <w:rPr>
                <w:b/>
                <w:bCs/>
                <w:color w:val="auto"/>
                <w:sz w:val="20"/>
                <w:szCs w:val="20"/>
              </w:rPr>
              <w:t>DIDŽIOSIO</w:t>
            </w:r>
            <w:r w:rsidR="00613100" w:rsidRPr="00F126B8">
              <w:rPr>
                <w:b/>
                <w:bCs/>
                <w:color w:val="auto"/>
                <w:sz w:val="20"/>
                <w:szCs w:val="20"/>
              </w:rPr>
              <w:t xml:space="preserve">S </w:t>
            </w:r>
            <w:r w:rsidRPr="00F126B8">
              <w:rPr>
                <w:b/>
                <w:bCs/>
                <w:color w:val="auto"/>
                <w:sz w:val="20"/>
                <w:szCs w:val="20"/>
              </w:rPr>
              <w:t>RAIDĖS</w:t>
            </w:r>
            <w:r w:rsidRPr="00F126B8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b/>
                <w:bCs/>
                <w:color w:val="auto"/>
                <w:sz w:val="20"/>
                <w:szCs w:val="20"/>
              </w:rPr>
              <w:t xml:space="preserve">RYŠKUS </w:t>
            </w:r>
          </w:p>
        </w:tc>
      </w:tr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trHeight w:val="92"/>
          <w:jc w:val="center"/>
        </w:trPr>
        <w:tc>
          <w:tcPr>
            <w:tcW w:w="129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Autorius </w:t>
            </w:r>
          </w:p>
        </w:tc>
        <w:tc>
          <w:tcPr>
            <w:tcW w:w="2002" w:type="dxa"/>
          </w:tcPr>
          <w:p w:rsidR="00063BE2" w:rsidRPr="00F126B8" w:rsidRDefault="00063BE2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12, </w:t>
            </w:r>
            <w:r w:rsidR="007E5BAC" w:rsidRPr="00F126B8">
              <w:rPr>
                <w:color w:val="auto"/>
                <w:sz w:val="20"/>
                <w:szCs w:val="20"/>
              </w:rPr>
              <w:t>centrinis</w:t>
            </w:r>
          </w:p>
        </w:tc>
        <w:tc>
          <w:tcPr>
            <w:tcW w:w="108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b/>
                <w:bCs/>
                <w:color w:val="auto"/>
                <w:sz w:val="20"/>
                <w:szCs w:val="20"/>
              </w:rPr>
              <w:t xml:space="preserve">Ryškus </w:t>
            </w:r>
          </w:p>
        </w:tc>
      </w:tr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290" w:type="dxa"/>
          </w:tcPr>
          <w:p w:rsidR="00063BE2" w:rsidRPr="00F126B8" w:rsidRDefault="00772311">
            <w:pPr>
              <w:pStyle w:val="Default"/>
              <w:rPr>
                <w:i/>
                <w:color w:val="auto"/>
                <w:sz w:val="20"/>
                <w:szCs w:val="20"/>
              </w:rPr>
            </w:pPr>
            <w:r w:rsidRPr="00F126B8">
              <w:rPr>
                <w:i/>
                <w:color w:val="auto"/>
                <w:sz w:val="20"/>
                <w:szCs w:val="20"/>
              </w:rPr>
              <w:t>Institucija</w:t>
            </w:r>
            <w:r w:rsidR="00063BE2" w:rsidRPr="00F126B8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02" w:type="dxa"/>
          </w:tcPr>
          <w:p w:rsidR="00063BE2" w:rsidRPr="00F126B8" w:rsidRDefault="00063BE2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10, </w:t>
            </w:r>
            <w:r w:rsidR="007E5BAC" w:rsidRPr="00F126B8">
              <w:rPr>
                <w:color w:val="auto"/>
                <w:sz w:val="20"/>
                <w:szCs w:val="20"/>
              </w:rPr>
              <w:t>centrinis</w:t>
            </w:r>
          </w:p>
        </w:tc>
        <w:tc>
          <w:tcPr>
            <w:tcW w:w="108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i/>
                <w:iCs/>
                <w:color w:val="auto"/>
                <w:sz w:val="20"/>
                <w:szCs w:val="20"/>
              </w:rPr>
              <w:t xml:space="preserve">Kursyvas </w:t>
            </w:r>
          </w:p>
        </w:tc>
      </w:tr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29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Anotacija </w:t>
            </w:r>
          </w:p>
        </w:tc>
        <w:tc>
          <w:tcPr>
            <w:tcW w:w="2002" w:type="dxa"/>
          </w:tcPr>
          <w:p w:rsidR="00063BE2" w:rsidRPr="00F126B8" w:rsidRDefault="00063BE2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10, abipusis</w:t>
            </w:r>
          </w:p>
        </w:tc>
        <w:tc>
          <w:tcPr>
            <w:tcW w:w="108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Normalus </w:t>
            </w:r>
          </w:p>
        </w:tc>
      </w:tr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129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Pagrindinis tekstas </w:t>
            </w:r>
          </w:p>
        </w:tc>
        <w:tc>
          <w:tcPr>
            <w:tcW w:w="2002" w:type="dxa"/>
          </w:tcPr>
          <w:p w:rsidR="00063BE2" w:rsidRPr="00F126B8" w:rsidRDefault="00063BE2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11, abipusis</w:t>
            </w:r>
          </w:p>
        </w:tc>
        <w:tc>
          <w:tcPr>
            <w:tcW w:w="108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Normalus </w:t>
            </w:r>
          </w:p>
        </w:tc>
      </w:tr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129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Lentelių numeracija </w:t>
            </w:r>
          </w:p>
        </w:tc>
        <w:tc>
          <w:tcPr>
            <w:tcW w:w="2002" w:type="dxa"/>
          </w:tcPr>
          <w:p w:rsidR="00063BE2" w:rsidRPr="00F126B8" w:rsidRDefault="00063BE2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10, dešinysis lygiavimas</w:t>
            </w:r>
          </w:p>
        </w:tc>
        <w:tc>
          <w:tcPr>
            <w:tcW w:w="108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i/>
                <w:iCs/>
                <w:color w:val="auto"/>
                <w:sz w:val="20"/>
                <w:szCs w:val="20"/>
              </w:rPr>
              <w:t xml:space="preserve">Kursyvas </w:t>
            </w:r>
          </w:p>
        </w:tc>
      </w:tr>
      <w:tr w:rsidR="00063BE2" w:rsidRPr="00F126B8" w:rsidTr="007E09F5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129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Lentelių pavadinimai </w:t>
            </w:r>
          </w:p>
        </w:tc>
        <w:tc>
          <w:tcPr>
            <w:tcW w:w="2002" w:type="dxa"/>
          </w:tcPr>
          <w:p w:rsidR="00063BE2" w:rsidRPr="00F126B8" w:rsidRDefault="00063BE2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10, centrinis</w:t>
            </w:r>
          </w:p>
        </w:tc>
        <w:tc>
          <w:tcPr>
            <w:tcW w:w="1080" w:type="dxa"/>
          </w:tcPr>
          <w:p w:rsidR="00063BE2" w:rsidRPr="00F126B8" w:rsidRDefault="00063BE2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b/>
                <w:bCs/>
                <w:color w:val="auto"/>
                <w:sz w:val="20"/>
                <w:szCs w:val="20"/>
              </w:rPr>
              <w:t xml:space="preserve">Ryškus </w:t>
            </w:r>
          </w:p>
        </w:tc>
      </w:tr>
      <w:tr w:rsidR="007E09F5" w:rsidRPr="00F126B8" w:rsidTr="007E09F5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1290" w:type="dxa"/>
          </w:tcPr>
          <w:p w:rsidR="007E09F5" w:rsidRPr="00F126B8" w:rsidRDefault="007E09F5" w:rsidP="00B4249F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Lentelių tekstas </w:t>
            </w:r>
          </w:p>
        </w:tc>
        <w:tc>
          <w:tcPr>
            <w:tcW w:w="2002" w:type="dxa"/>
          </w:tcPr>
          <w:p w:rsidR="007E09F5" w:rsidRPr="00F126B8" w:rsidRDefault="007E09F5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7E09F5" w:rsidRPr="00F126B8" w:rsidRDefault="007E09F5" w:rsidP="00B4249F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Normalus </w:t>
            </w:r>
          </w:p>
        </w:tc>
      </w:tr>
      <w:tr w:rsidR="007E09F5" w:rsidRPr="00F126B8" w:rsidTr="007E09F5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129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Paveikslų numeracija </w:t>
            </w:r>
          </w:p>
        </w:tc>
        <w:tc>
          <w:tcPr>
            <w:tcW w:w="2002" w:type="dxa"/>
          </w:tcPr>
          <w:p w:rsidR="007E09F5" w:rsidRPr="00F126B8" w:rsidRDefault="007E09F5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10, centrinis</w:t>
            </w:r>
          </w:p>
        </w:tc>
        <w:tc>
          <w:tcPr>
            <w:tcW w:w="108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b/>
                <w:bCs/>
                <w:color w:val="auto"/>
                <w:sz w:val="20"/>
                <w:szCs w:val="20"/>
              </w:rPr>
              <w:t xml:space="preserve">Ryškus </w:t>
            </w:r>
          </w:p>
        </w:tc>
      </w:tr>
      <w:tr w:rsidR="007E09F5" w:rsidRPr="00F126B8" w:rsidTr="007E09F5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129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Paveikslų pavadinimai ir šaltiniai </w:t>
            </w:r>
          </w:p>
        </w:tc>
        <w:tc>
          <w:tcPr>
            <w:tcW w:w="2002" w:type="dxa"/>
          </w:tcPr>
          <w:p w:rsidR="007E09F5" w:rsidRPr="00F126B8" w:rsidRDefault="007E09F5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10, centrinis</w:t>
            </w:r>
          </w:p>
        </w:tc>
        <w:tc>
          <w:tcPr>
            <w:tcW w:w="108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Normalus </w:t>
            </w:r>
          </w:p>
        </w:tc>
      </w:tr>
      <w:tr w:rsidR="007E09F5" w:rsidRPr="00F126B8" w:rsidTr="007E09F5">
        <w:tblPrEx>
          <w:tblCellMar>
            <w:top w:w="0" w:type="dxa"/>
            <w:bottom w:w="0" w:type="dxa"/>
          </w:tblCellMar>
        </w:tblPrEx>
        <w:trPr>
          <w:trHeight w:val="205"/>
          <w:jc w:val="center"/>
        </w:trPr>
        <w:tc>
          <w:tcPr>
            <w:tcW w:w="129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Lit. šaltinių tekstas </w:t>
            </w:r>
          </w:p>
        </w:tc>
        <w:tc>
          <w:tcPr>
            <w:tcW w:w="2002" w:type="dxa"/>
          </w:tcPr>
          <w:p w:rsidR="007E09F5" w:rsidRPr="00F126B8" w:rsidRDefault="00B4249F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9</w:t>
            </w:r>
            <w:r w:rsidR="007E09F5" w:rsidRPr="00F126B8">
              <w:rPr>
                <w:color w:val="auto"/>
                <w:sz w:val="20"/>
                <w:szCs w:val="20"/>
              </w:rPr>
              <w:t>, abipusis</w:t>
            </w:r>
          </w:p>
        </w:tc>
        <w:tc>
          <w:tcPr>
            <w:tcW w:w="108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Normalus </w:t>
            </w:r>
          </w:p>
        </w:tc>
      </w:tr>
      <w:tr w:rsidR="007E09F5" w:rsidRPr="00F126B8" w:rsidTr="007E09F5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29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Summary </w:t>
            </w:r>
          </w:p>
        </w:tc>
        <w:tc>
          <w:tcPr>
            <w:tcW w:w="2002" w:type="dxa"/>
          </w:tcPr>
          <w:p w:rsidR="007E09F5" w:rsidRPr="00F126B8" w:rsidRDefault="007E09F5" w:rsidP="00AD73F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>10, abipusis</w:t>
            </w:r>
          </w:p>
        </w:tc>
        <w:tc>
          <w:tcPr>
            <w:tcW w:w="1080" w:type="dxa"/>
          </w:tcPr>
          <w:p w:rsidR="007E09F5" w:rsidRPr="00F126B8" w:rsidRDefault="007E09F5">
            <w:pPr>
              <w:pStyle w:val="Default"/>
              <w:rPr>
                <w:color w:val="auto"/>
                <w:sz w:val="20"/>
                <w:szCs w:val="20"/>
              </w:rPr>
            </w:pPr>
            <w:r w:rsidRPr="00F126B8">
              <w:rPr>
                <w:color w:val="auto"/>
                <w:sz w:val="20"/>
                <w:szCs w:val="20"/>
              </w:rPr>
              <w:t xml:space="preserve">Normalus </w:t>
            </w:r>
          </w:p>
        </w:tc>
      </w:tr>
    </w:tbl>
    <w:p w:rsidR="00063BE2" w:rsidRPr="00F126B8" w:rsidRDefault="00063BE2" w:rsidP="00352E25">
      <w:pPr>
        <w:tabs>
          <w:tab w:val="left" w:pos="4860"/>
        </w:tabs>
        <w:spacing w:before="60" w:after="60" w:line="336" w:lineRule="auto"/>
        <w:jc w:val="both"/>
        <w:rPr>
          <w:rStyle w:val="Emphasis"/>
          <w:b/>
          <w:bCs/>
          <w:i w:val="0"/>
          <w:iCs w:val="0"/>
          <w:sz w:val="10"/>
          <w:szCs w:val="10"/>
        </w:rPr>
      </w:pPr>
    </w:p>
    <w:p w:rsidR="008909F6" w:rsidRPr="003D41A8" w:rsidRDefault="004A7600" w:rsidP="008909F6">
      <w:pPr>
        <w:numPr>
          <w:ilvl w:val="0"/>
          <w:numId w:val="14"/>
        </w:numPr>
        <w:jc w:val="both"/>
        <w:rPr>
          <w:rStyle w:val="Emphasis"/>
          <w:b/>
          <w:iCs w:val="0"/>
          <w:sz w:val="22"/>
          <w:szCs w:val="22"/>
        </w:rPr>
      </w:pPr>
      <w:r w:rsidRPr="003D41A8">
        <w:rPr>
          <w:sz w:val="22"/>
          <w:szCs w:val="22"/>
        </w:rPr>
        <w:t xml:space="preserve">Autoriaus </w:t>
      </w:r>
      <w:r w:rsidRPr="003D41A8">
        <w:rPr>
          <w:b/>
          <w:sz w:val="22"/>
          <w:szCs w:val="22"/>
        </w:rPr>
        <w:t>vardas, pavardė</w:t>
      </w:r>
      <w:r w:rsidRPr="003D41A8">
        <w:rPr>
          <w:sz w:val="22"/>
          <w:szCs w:val="22"/>
        </w:rPr>
        <w:t xml:space="preserve">: mažosiomis 12 pt. raidėmis, </w:t>
      </w:r>
      <w:r w:rsidRPr="003D41A8">
        <w:rPr>
          <w:rStyle w:val="Strong"/>
          <w:b w:val="0"/>
          <w:bCs w:val="0"/>
          <w:sz w:val="22"/>
          <w:szCs w:val="22"/>
        </w:rPr>
        <w:t>pajuodintu šriftu,</w:t>
      </w:r>
      <w:r w:rsidRPr="003D41A8">
        <w:rPr>
          <w:sz w:val="22"/>
          <w:szCs w:val="22"/>
        </w:rPr>
        <w:t xml:space="preserve"> </w:t>
      </w:r>
      <w:r w:rsidR="00366836" w:rsidRPr="003D41A8">
        <w:rPr>
          <w:sz w:val="22"/>
          <w:szCs w:val="22"/>
        </w:rPr>
        <w:t>rašom</w:t>
      </w:r>
      <w:r w:rsidR="00175BFA" w:rsidRPr="003D41A8">
        <w:rPr>
          <w:sz w:val="22"/>
          <w:szCs w:val="22"/>
        </w:rPr>
        <w:t>i</w:t>
      </w:r>
      <w:r w:rsidR="00F906B2" w:rsidRPr="003D41A8">
        <w:rPr>
          <w:sz w:val="22"/>
          <w:szCs w:val="22"/>
        </w:rPr>
        <w:t xml:space="preserve"> centre</w:t>
      </w:r>
      <w:r w:rsidRPr="003D41A8">
        <w:rPr>
          <w:sz w:val="22"/>
          <w:szCs w:val="22"/>
        </w:rPr>
        <w:t>.</w:t>
      </w:r>
    </w:p>
    <w:p w:rsidR="004A7600" w:rsidRPr="003D41A8" w:rsidRDefault="004A7600" w:rsidP="008909F6">
      <w:pPr>
        <w:numPr>
          <w:ilvl w:val="0"/>
          <w:numId w:val="14"/>
        </w:numPr>
        <w:jc w:val="both"/>
        <w:rPr>
          <w:rStyle w:val="Emphasis"/>
          <w:b/>
          <w:iCs w:val="0"/>
          <w:sz w:val="22"/>
          <w:szCs w:val="22"/>
        </w:rPr>
      </w:pPr>
      <w:r w:rsidRPr="003D41A8">
        <w:rPr>
          <w:i/>
          <w:sz w:val="22"/>
          <w:szCs w:val="22"/>
        </w:rPr>
        <w:t>Institucijos pavadinimas</w:t>
      </w:r>
      <w:r w:rsidRPr="003D41A8">
        <w:rPr>
          <w:sz w:val="22"/>
          <w:szCs w:val="22"/>
        </w:rPr>
        <w:t xml:space="preserve">: mažosiomis 10 pt. raidėmis, </w:t>
      </w:r>
      <w:r w:rsidRPr="003D41A8">
        <w:rPr>
          <w:rStyle w:val="Strong"/>
          <w:b w:val="0"/>
          <w:bCs w:val="0"/>
          <w:sz w:val="22"/>
          <w:szCs w:val="22"/>
        </w:rPr>
        <w:t>pasvirusiu šriftu</w:t>
      </w:r>
      <w:r w:rsidRPr="003D41A8">
        <w:rPr>
          <w:sz w:val="22"/>
          <w:szCs w:val="22"/>
        </w:rPr>
        <w:t xml:space="preserve">, </w:t>
      </w:r>
      <w:r w:rsidR="00F906B2" w:rsidRPr="003D41A8">
        <w:rPr>
          <w:sz w:val="22"/>
          <w:szCs w:val="22"/>
        </w:rPr>
        <w:t>rašomas centre</w:t>
      </w:r>
      <w:r w:rsidRPr="003D41A8">
        <w:rPr>
          <w:sz w:val="22"/>
          <w:szCs w:val="22"/>
        </w:rPr>
        <w:t>.</w:t>
      </w:r>
    </w:p>
    <w:p w:rsidR="004A7600" w:rsidRPr="003D41A8" w:rsidRDefault="004A7600" w:rsidP="008909F6">
      <w:pPr>
        <w:numPr>
          <w:ilvl w:val="0"/>
          <w:numId w:val="14"/>
        </w:numPr>
        <w:jc w:val="both"/>
        <w:rPr>
          <w:rStyle w:val="Emphasis"/>
          <w:b/>
          <w:iCs w:val="0"/>
          <w:sz w:val="22"/>
          <w:szCs w:val="22"/>
        </w:rPr>
      </w:pPr>
      <w:r w:rsidRPr="003D41A8">
        <w:rPr>
          <w:sz w:val="22"/>
          <w:szCs w:val="22"/>
        </w:rPr>
        <w:lastRenderedPageBreak/>
        <w:t xml:space="preserve">Anotacijos: </w:t>
      </w:r>
      <w:r w:rsidR="007E09F5" w:rsidRPr="003D41A8">
        <w:rPr>
          <w:b/>
          <w:sz w:val="22"/>
          <w:szCs w:val="22"/>
        </w:rPr>
        <w:t>pavadinimas</w:t>
      </w:r>
      <w:r w:rsidR="007E09F5" w:rsidRPr="003D41A8">
        <w:rPr>
          <w:sz w:val="22"/>
          <w:szCs w:val="22"/>
        </w:rPr>
        <w:t xml:space="preserve"> – </w:t>
      </w:r>
      <w:r w:rsidR="007E09F5" w:rsidRPr="003D41A8">
        <w:rPr>
          <w:rStyle w:val="Strong"/>
          <w:b w:val="0"/>
          <w:bCs w:val="0"/>
          <w:sz w:val="22"/>
          <w:szCs w:val="22"/>
        </w:rPr>
        <w:t>pajuodintu šriftu</w:t>
      </w:r>
      <w:r w:rsidR="007E09F5" w:rsidRPr="003D41A8">
        <w:rPr>
          <w:sz w:val="22"/>
          <w:szCs w:val="22"/>
        </w:rPr>
        <w:t xml:space="preserve">, 10 pt, </w:t>
      </w:r>
      <w:r w:rsidRPr="003D41A8">
        <w:rPr>
          <w:sz w:val="22"/>
          <w:szCs w:val="22"/>
        </w:rPr>
        <w:t xml:space="preserve">teksto dydis – 8 pt. Po paskutinio </w:t>
      </w:r>
      <w:r w:rsidR="007E09F5" w:rsidRPr="003D41A8">
        <w:rPr>
          <w:sz w:val="22"/>
          <w:szCs w:val="22"/>
        </w:rPr>
        <w:t>reikšminio</w:t>
      </w:r>
      <w:r w:rsidRPr="003D41A8">
        <w:rPr>
          <w:sz w:val="22"/>
          <w:szCs w:val="22"/>
        </w:rPr>
        <w:t xml:space="preserve">  žodžio taškas nededamas.</w:t>
      </w:r>
    </w:p>
    <w:p w:rsidR="004A7600" w:rsidRPr="00F126B8" w:rsidRDefault="004A7600" w:rsidP="008909F6">
      <w:pPr>
        <w:numPr>
          <w:ilvl w:val="0"/>
          <w:numId w:val="14"/>
        </w:numPr>
        <w:jc w:val="both"/>
        <w:rPr>
          <w:rStyle w:val="Emphasis"/>
          <w:b/>
          <w:iCs w:val="0"/>
          <w:sz w:val="20"/>
          <w:szCs w:val="20"/>
        </w:rPr>
      </w:pPr>
      <w:r w:rsidRPr="003D41A8">
        <w:rPr>
          <w:b/>
          <w:sz w:val="22"/>
          <w:szCs w:val="22"/>
        </w:rPr>
        <w:t>Skyrių pavadinimai</w:t>
      </w:r>
      <w:r w:rsidRPr="003D41A8">
        <w:rPr>
          <w:sz w:val="22"/>
          <w:szCs w:val="22"/>
        </w:rPr>
        <w:t xml:space="preserve">: mažosiomis 11 pt. raidėmis, </w:t>
      </w:r>
      <w:r w:rsidRPr="003D41A8">
        <w:rPr>
          <w:rStyle w:val="Strong"/>
          <w:b w:val="0"/>
          <w:bCs w:val="0"/>
          <w:sz w:val="22"/>
          <w:szCs w:val="22"/>
        </w:rPr>
        <w:t xml:space="preserve">pajuodintu šriftu, </w:t>
      </w:r>
      <w:r w:rsidRPr="003D41A8">
        <w:rPr>
          <w:sz w:val="22"/>
          <w:szCs w:val="22"/>
        </w:rPr>
        <w:t>lygiuojamas į kairę.</w:t>
      </w:r>
    </w:p>
    <w:p w:rsidR="004A7600" w:rsidRPr="00F126B8" w:rsidRDefault="004A7600" w:rsidP="004A7600">
      <w:pPr>
        <w:tabs>
          <w:tab w:val="left" w:pos="4860"/>
        </w:tabs>
        <w:jc w:val="both"/>
        <w:rPr>
          <w:sz w:val="20"/>
          <w:szCs w:val="20"/>
        </w:rPr>
      </w:pPr>
    </w:p>
    <w:p w:rsidR="003D41A8" w:rsidRDefault="00F463D9" w:rsidP="003D41A8">
      <w:pPr>
        <w:tabs>
          <w:tab w:val="num" w:pos="540"/>
          <w:tab w:val="left" w:pos="4500"/>
        </w:tabs>
        <w:spacing w:line="336" w:lineRule="auto"/>
        <w:ind w:firstLine="180"/>
        <w:jc w:val="center"/>
        <w:rPr>
          <w:sz w:val="20"/>
          <w:szCs w:val="20"/>
        </w:rPr>
      </w:pPr>
      <w:r>
        <w:rPr>
          <w:noProof/>
          <w:sz w:val="20"/>
          <w:szCs w:val="20"/>
          <w:lang w:val="en-US" w:eastAsia="zh-CN"/>
        </w:rPr>
        <w:drawing>
          <wp:inline distT="0" distB="0" distL="0" distR="0">
            <wp:extent cx="1295400" cy="1828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289" w:rsidRPr="003D41A8" w:rsidRDefault="007C3289" w:rsidP="007C3289">
      <w:pPr>
        <w:numPr>
          <w:ilvl w:val="0"/>
          <w:numId w:val="14"/>
        </w:numPr>
        <w:jc w:val="both"/>
        <w:rPr>
          <w:b/>
          <w:i/>
          <w:sz w:val="22"/>
          <w:szCs w:val="22"/>
        </w:rPr>
      </w:pPr>
      <w:r w:rsidRPr="003D41A8">
        <w:rPr>
          <w:sz w:val="22"/>
          <w:szCs w:val="22"/>
        </w:rPr>
        <w:lastRenderedPageBreak/>
        <w:t xml:space="preserve">Žodis </w:t>
      </w:r>
      <w:r w:rsidRPr="003D41A8">
        <w:rPr>
          <w:rStyle w:val="Emphasis"/>
          <w:b/>
          <w:i w:val="0"/>
          <w:iCs w:val="0"/>
          <w:sz w:val="22"/>
          <w:szCs w:val="22"/>
        </w:rPr>
        <w:t>Literatūra</w:t>
      </w:r>
      <w:r w:rsidRPr="003D41A8">
        <w:rPr>
          <w:b/>
          <w:i/>
          <w:sz w:val="22"/>
          <w:szCs w:val="22"/>
        </w:rPr>
        <w:t xml:space="preserve"> </w:t>
      </w:r>
      <w:r w:rsidRPr="003D41A8">
        <w:rPr>
          <w:sz w:val="22"/>
          <w:szCs w:val="22"/>
        </w:rPr>
        <w:t xml:space="preserve">rašomas 10 pt, literatūros sąrašas – </w:t>
      </w:r>
      <w:r w:rsidR="00B4249F" w:rsidRPr="003D41A8">
        <w:rPr>
          <w:sz w:val="22"/>
          <w:szCs w:val="22"/>
        </w:rPr>
        <w:t>9</w:t>
      </w:r>
      <w:r w:rsidRPr="003D41A8">
        <w:rPr>
          <w:sz w:val="22"/>
          <w:szCs w:val="22"/>
        </w:rPr>
        <w:t xml:space="preserve"> pt.</w:t>
      </w:r>
    </w:p>
    <w:p w:rsidR="007C3289" w:rsidRPr="003D41A8" w:rsidRDefault="00334093" w:rsidP="007C3289">
      <w:pPr>
        <w:numPr>
          <w:ilvl w:val="0"/>
          <w:numId w:val="14"/>
        </w:numPr>
        <w:jc w:val="both"/>
        <w:rPr>
          <w:b/>
          <w:i/>
          <w:sz w:val="22"/>
          <w:szCs w:val="22"/>
        </w:rPr>
      </w:pPr>
      <w:r w:rsidRPr="003D41A8">
        <w:rPr>
          <w:sz w:val="22"/>
          <w:szCs w:val="22"/>
        </w:rPr>
        <w:t>D</w:t>
      </w:r>
      <w:r w:rsidR="007C3289" w:rsidRPr="003D41A8">
        <w:rPr>
          <w:rStyle w:val="Strong"/>
          <w:bCs w:val="0"/>
          <w:sz w:val="22"/>
          <w:szCs w:val="22"/>
        </w:rPr>
        <w:t>iagramos</w:t>
      </w:r>
      <w:r w:rsidRPr="003D41A8">
        <w:rPr>
          <w:rStyle w:val="Strong"/>
          <w:bCs w:val="0"/>
          <w:sz w:val="22"/>
          <w:szCs w:val="22"/>
        </w:rPr>
        <w:t xml:space="preserve"> ir</w:t>
      </w:r>
      <w:r w:rsidR="007C3289" w:rsidRPr="003D41A8">
        <w:rPr>
          <w:sz w:val="22"/>
          <w:szCs w:val="22"/>
        </w:rPr>
        <w:t xml:space="preserve"> </w:t>
      </w:r>
      <w:r w:rsidRPr="003D41A8">
        <w:rPr>
          <w:rStyle w:val="Strong"/>
          <w:bCs w:val="0"/>
          <w:sz w:val="22"/>
          <w:szCs w:val="22"/>
        </w:rPr>
        <w:t>paveikslai</w:t>
      </w:r>
      <w:r w:rsidRPr="003D41A8">
        <w:rPr>
          <w:sz w:val="22"/>
          <w:szCs w:val="22"/>
        </w:rPr>
        <w:t xml:space="preserve"> </w:t>
      </w:r>
      <w:r w:rsidR="007C3289" w:rsidRPr="003D41A8">
        <w:rPr>
          <w:sz w:val="22"/>
          <w:szCs w:val="22"/>
        </w:rPr>
        <w:t>turi būti aiškūs, brėžiniai  sugrupuoti į vieną objektą.</w:t>
      </w:r>
    </w:p>
    <w:p w:rsidR="00622D31" w:rsidRPr="003D41A8" w:rsidRDefault="007C3289" w:rsidP="00622D31">
      <w:pPr>
        <w:numPr>
          <w:ilvl w:val="0"/>
          <w:numId w:val="14"/>
        </w:numPr>
        <w:jc w:val="both"/>
        <w:rPr>
          <w:b/>
          <w:i/>
          <w:sz w:val="22"/>
          <w:szCs w:val="22"/>
        </w:rPr>
      </w:pPr>
      <w:r w:rsidRPr="003D41A8">
        <w:rPr>
          <w:rStyle w:val="Strong"/>
          <w:bCs w:val="0"/>
          <w:sz w:val="22"/>
          <w:szCs w:val="22"/>
        </w:rPr>
        <w:t>Lentelės</w:t>
      </w:r>
      <w:r w:rsidR="00334093" w:rsidRPr="003D41A8">
        <w:rPr>
          <w:sz w:val="22"/>
          <w:szCs w:val="22"/>
        </w:rPr>
        <w:t xml:space="preserve">, </w:t>
      </w:r>
      <w:r w:rsidR="00334093" w:rsidRPr="003D41A8">
        <w:rPr>
          <w:rStyle w:val="Strong"/>
          <w:bCs w:val="0"/>
          <w:sz w:val="22"/>
          <w:szCs w:val="22"/>
        </w:rPr>
        <w:t xml:space="preserve">schemos </w:t>
      </w:r>
      <w:r w:rsidR="00334093" w:rsidRPr="003D41A8">
        <w:rPr>
          <w:rStyle w:val="Strong"/>
          <w:b w:val="0"/>
          <w:bCs w:val="0"/>
          <w:sz w:val="22"/>
          <w:szCs w:val="22"/>
        </w:rPr>
        <w:t>ir</w:t>
      </w:r>
      <w:r w:rsidR="00334093" w:rsidRPr="003D41A8">
        <w:rPr>
          <w:rStyle w:val="Strong"/>
          <w:bCs w:val="0"/>
          <w:sz w:val="22"/>
          <w:szCs w:val="22"/>
        </w:rPr>
        <w:t xml:space="preserve"> </w:t>
      </w:r>
      <w:r w:rsidRPr="003D41A8">
        <w:rPr>
          <w:rStyle w:val="Strong"/>
          <w:bCs w:val="0"/>
          <w:sz w:val="22"/>
          <w:szCs w:val="22"/>
        </w:rPr>
        <w:t>paveikslai</w:t>
      </w:r>
      <w:r w:rsidRPr="003D41A8">
        <w:rPr>
          <w:sz w:val="22"/>
          <w:szCs w:val="22"/>
        </w:rPr>
        <w:t xml:space="preserve"> turi būti sunume</w:t>
      </w:r>
      <w:r w:rsidR="00334093" w:rsidRPr="003D41A8">
        <w:rPr>
          <w:sz w:val="22"/>
          <w:szCs w:val="22"/>
        </w:rPr>
        <w:t>ruoti bei turėti pavadinimus. Juos</w:t>
      </w:r>
      <w:r w:rsidRPr="003D41A8">
        <w:rPr>
          <w:sz w:val="22"/>
          <w:szCs w:val="22"/>
        </w:rPr>
        <w:t xml:space="preserve"> reikia pateikti ir atskirame dokumente – Excel programoje. Lentelių pavadinimai rašomi virš lentelės centre. Paveikslų pavadinimai rašomi po paveikslu centre.</w:t>
      </w:r>
      <w:r w:rsidR="00622D31" w:rsidRPr="003D41A8">
        <w:rPr>
          <w:sz w:val="22"/>
          <w:szCs w:val="22"/>
        </w:rPr>
        <w:t xml:space="preserve"> </w:t>
      </w:r>
    </w:p>
    <w:p w:rsidR="00622D31" w:rsidRPr="00F126B8" w:rsidRDefault="00622D31" w:rsidP="00622D31">
      <w:pPr>
        <w:ind w:left="360"/>
        <w:jc w:val="both"/>
        <w:rPr>
          <w:b/>
          <w:i/>
          <w:sz w:val="20"/>
          <w:szCs w:val="20"/>
        </w:rPr>
      </w:pPr>
    </w:p>
    <w:p w:rsidR="00622D31" w:rsidRPr="00F126B8" w:rsidRDefault="00622D31" w:rsidP="00622D31">
      <w:pPr>
        <w:ind w:left="360"/>
        <w:jc w:val="both"/>
        <w:rPr>
          <w:sz w:val="20"/>
          <w:szCs w:val="20"/>
        </w:rPr>
        <w:sectPr w:rsidR="00622D31" w:rsidRPr="00F126B8" w:rsidSect="00C869A3">
          <w:type w:val="continuous"/>
          <w:pgSz w:w="11906" w:h="16838"/>
          <w:pgMar w:top="1134" w:right="1134" w:bottom="1134" w:left="1134" w:header="567" w:footer="567" w:gutter="0"/>
          <w:cols w:num="2" w:space="568"/>
          <w:docGrid w:linePitch="360"/>
        </w:sectPr>
      </w:pPr>
    </w:p>
    <w:p w:rsidR="003D41A8" w:rsidRPr="00F126B8" w:rsidRDefault="003D41A8" w:rsidP="003D41A8">
      <w:pPr>
        <w:tabs>
          <w:tab w:val="num" w:pos="540"/>
          <w:tab w:val="left" w:pos="4500"/>
        </w:tabs>
        <w:spacing w:line="336" w:lineRule="auto"/>
        <w:ind w:firstLine="180"/>
        <w:rPr>
          <w:sz w:val="20"/>
          <w:szCs w:val="20"/>
        </w:rPr>
      </w:pPr>
      <w:r w:rsidRPr="00F126B8">
        <w:rPr>
          <w:i/>
          <w:sz w:val="20"/>
          <w:szCs w:val="20"/>
        </w:rPr>
        <w:lastRenderedPageBreak/>
        <w:t>2pav.</w:t>
      </w:r>
      <w:r w:rsidRPr="00F126B8">
        <w:rPr>
          <w:sz w:val="20"/>
          <w:szCs w:val="20"/>
        </w:rPr>
        <w:t xml:space="preserve"> Pavadinimai rašomi po paveikslu centre</w:t>
      </w:r>
    </w:p>
    <w:p w:rsidR="00622D31" w:rsidRPr="00F126B8" w:rsidRDefault="00622D31" w:rsidP="00622D31">
      <w:pPr>
        <w:ind w:left="360"/>
        <w:jc w:val="both"/>
        <w:rPr>
          <w:sz w:val="20"/>
          <w:szCs w:val="20"/>
        </w:rPr>
      </w:pPr>
    </w:p>
    <w:p w:rsidR="00F73321" w:rsidRPr="00F126B8" w:rsidRDefault="00F73321" w:rsidP="00622D31">
      <w:pPr>
        <w:ind w:left="360"/>
        <w:jc w:val="both"/>
        <w:rPr>
          <w:sz w:val="20"/>
          <w:szCs w:val="20"/>
        </w:rPr>
      </w:pPr>
    </w:p>
    <w:p w:rsidR="00F73321" w:rsidRPr="00F126B8" w:rsidRDefault="00DD16DF" w:rsidP="00622D31">
      <w:pPr>
        <w:ind w:left="360"/>
        <w:jc w:val="both"/>
        <w:rPr>
          <w:sz w:val="20"/>
          <w:szCs w:val="20"/>
        </w:rPr>
      </w:pPr>
      <w:r w:rsidRPr="00F126B8">
        <w:rPr>
          <w:sz w:val="20"/>
          <w:szCs w:val="20"/>
        </w:rPr>
        <w:t>Literatūra</w:t>
      </w:r>
    </w:p>
    <w:p w:rsidR="006171EC" w:rsidRPr="00F126B8" w:rsidRDefault="006171EC" w:rsidP="00B4249F">
      <w:pPr>
        <w:ind w:firstLine="360"/>
        <w:jc w:val="both"/>
        <w:rPr>
          <w:sz w:val="20"/>
          <w:szCs w:val="20"/>
        </w:rPr>
      </w:pPr>
    </w:p>
    <w:p w:rsidR="00DD16DF" w:rsidRPr="00F126B8" w:rsidRDefault="00DD16DF" w:rsidP="00B4249F">
      <w:pPr>
        <w:ind w:firstLine="360"/>
        <w:jc w:val="both"/>
        <w:rPr>
          <w:sz w:val="18"/>
          <w:szCs w:val="18"/>
        </w:rPr>
      </w:pPr>
    </w:p>
    <w:p w:rsidR="00DD16DF" w:rsidRPr="00F126B8" w:rsidRDefault="00DD16DF" w:rsidP="00B4249F">
      <w:pPr>
        <w:ind w:firstLine="360"/>
        <w:jc w:val="both"/>
        <w:rPr>
          <w:sz w:val="18"/>
          <w:szCs w:val="18"/>
        </w:rPr>
        <w:sectPr w:rsidR="00DD16DF" w:rsidRPr="00F126B8" w:rsidSect="00622D31">
          <w:type w:val="continuous"/>
          <w:pgSz w:w="11906" w:h="16838"/>
          <w:pgMar w:top="1701" w:right="567" w:bottom="1134" w:left="1701" w:header="567" w:footer="567" w:gutter="0"/>
          <w:cols w:space="568"/>
          <w:docGrid w:linePitch="360"/>
        </w:sectPr>
      </w:pPr>
    </w:p>
    <w:p w:rsidR="00DD16DF" w:rsidRPr="00F126B8" w:rsidRDefault="00DD16DF" w:rsidP="00B4249F">
      <w:pPr>
        <w:ind w:left="-540" w:firstLine="180"/>
        <w:jc w:val="both"/>
        <w:rPr>
          <w:sz w:val="18"/>
          <w:szCs w:val="18"/>
        </w:rPr>
      </w:pPr>
      <w:r w:rsidRPr="00F126B8">
        <w:rPr>
          <w:sz w:val="18"/>
          <w:szCs w:val="18"/>
        </w:rPr>
        <w:lastRenderedPageBreak/>
        <w:t>1. Ku, G. (2008). Learning to de-escalate: The effects of regret in escalation of commitment. Organizational Behavior and Human Decision Processes, 105(2), 221</w:t>
      </w:r>
      <w:r w:rsidR="00613100" w:rsidRPr="00F126B8">
        <w:rPr>
          <w:i/>
          <w:iCs/>
          <w:sz w:val="20"/>
          <w:szCs w:val="20"/>
        </w:rPr>
        <w:t>–</w:t>
      </w:r>
      <w:r w:rsidRPr="00F126B8">
        <w:rPr>
          <w:sz w:val="18"/>
          <w:szCs w:val="18"/>
        </w:rPr>
        <w:t>232.</w:t>
      </w:r>
    </w:p>
    <w:p w:rsidR="00B4249F" w:rsidRPr="00F126B8" w:rsidRDefault="00B4249F" w:rsidP="00B4249F">
      <w:pPr>
        <w:ind w:left="-540" w:firstLine="180"/>
        <w:jc w:val="both"/>
        <w:rPr>
          <w:sz w:val="18"/>
          <w:szCs w:val="18"/>
        </w:rPr>
      </w:pPr>
      <w:r w:rsidRPr="00F126B8">
        <w:rPr>
          <w:sz w:val="18"/>
          <w:szCs w:val="18"/>
        </w:rPr>
        <w:t>2. Van Vugt, M., Hogan, R., &amp; Kaiser, R. B. (2008). Leadership, followership, and evolution: Some lessons from the past. American Psychologist, 63(3), 182</w:t>
      </w:r>
      <w:r w:rsidRPr="00F126B8">
        <w:rPr>
          <w:i/>
          <w:iCs/>
          <w:sz w:val="20"/>
          <w:szCs w:val="20"/>
        </w:rPr>
        <w:t>–</w:t>
      </w:r>
      <w:r w:rsidRPr="00F126B8">
        <w:rPr>
          <w:sz w:val="18"/>
          <w:szCs w:val="18"/>
        </w:rPr>
        <w:t>196.</w:t>
      </w:r>
    </w:p>
    <w:p w:rsidR="00B4249F" w:rsidRPr="00F126B8" w:rsidRDefault="00B4249F" w:rsidP="00B4249F">
      <w:pPr>
        <w:ind w:left="-540" w:firstLine="180"/>
        <w:jc w:val="both"/>
        <w:rPr>
          <w:sz w:val="18"/>
          <w:szCs w:val="18"/>
        </w:rPr>
      </w:pPr>
      <w:r w:rsidRPr="00F126B8">
        <w:rPr>
          <w:sz w:val="18"/>
          <w:szCs w:val="18"/>
        </w:rPr>
        <w:lastRenderedPageBreak/>
        <w:t xml:space="preserve">3. </w:t>
      </w:r>
    </w:p>
    <w:p w:rsidR="00B4249F" w:rsidRPr="00F126B8" w:rsidRDefault="00B4249F" w:rsidP="00B4249F">
      <w:pPr>
        <w:ind w:left="-540" w:firstLine="180"/>
        <w:jc w:val="both"/>
        <w:rPr>
          <w:sz w:val="18"/>
          <w:szCs w:val="18"/>
        </w:rPr>
      </w:pPr>
    </w:p>
    <w:p w:rsidR="00B4249F" w:rsidRPr="00F126B8" w:rsidRDefault="00B4249F" w:rsidP="00B4249F">
      <w:pPr>
        <w:ind w:left="-540" w:firstLine="180"/>
        <w:jc w:val="both"/>
        <w:rPr>
          <w:sz w:val="18"/>
          <w:szCs w:val="18"/>
        </w:rPr>
      </w:pPr>
    </w:p>
    <w:p w:rsidR="00B4249F" w:rsidRPr="00F126B8" w:rsidRDefault="00B4249F" w:rsidP="00B4249F">
      <w:pPr>
        <w:ind w:left="-540" w:firstLine="180"/>
        <w:jc w:val="both"/>
        <w:rPr>
          <w:sz w:val="18"/>
          <w:szCs w:val="18"/>
        </w:rPr>
      </w:pPr>
    </w:p>
    <w:p w:rsidR="00DD16DF" w:rsidRPr="00F126B8" w:rsidRDefault="00DD16DF" w:rsidP="00B4249F">
      <w:pPr>
        <w:ind w:firstLine="360"/>
        <w:jc w:val="both"/>
        <w:rPr>
          <w:sz w:val="18"/>
          <w:szCs w:val="18"/>
        </w:rPr>
      </w:pPr>
    </w:p>
    <w:p w:rsidR="00DD16DF" w:rsidRPr="00F126B8" w:rsidRDefault="00DD16DF" w:rsidP="00B4249F">
      <w:pPr>
        <w:ind w:firstLine="360"/>
        <w:jc w:val="both"/>
        <w:rPr>
          <w:sz w:val="18"/>
          <w:szCs w:val="18"/>
        </w:rPr>
      </w:pPr>
    </w:p>
    <w:p w:rsidR="00DD16DF" w:rsidRPr="00F126B8" w:rsidRDefault="00DD16DF" w:rsidP="00B4249F">
      <w:pPr>
        <w:ind w:firstLine="360"/>
        <w:jc w:val="both"/>
        <w:rPr>
          <w:sz w:val="18"/>
          <w:szCs w:val="18"/>
        </w:rPr>
        <w:sectPr w:rsidR="00DD16DF" w:rsidRPr="00F126B8" w:rsidSect="00DD16DF">
          <w:type w:val="continuous"/>
          <w:pgSz w:w="11906" w:h="16838"/>
          <w:pgMar w:top="1701" w:right="567" w:bottom="1134" w:left="1701" w:header="567" w:footer="567" w:gutter="0"/>
          <w:cols w:num="2" w:space="568"/>
          <w:docGrid w:linePitch="360"/>
        </w:sectPr>
      </w:pPr>
    </w:p>
    <w:p w:rsidR="00DD16DF" w:rsidRPr="00F126B8" w:rsidRDefault="00DD16DF" w:rsidP="00622D31">
      <w:pPr>
        <w:ind w:left="360"/>
        <w:jc w:val="both"/>
        <w:rPr>
          <w:sz w:val="20"/>
          <w:szCs w:val="20"/>
        </w:rPr>
      </w:pPr>
    </w:p>
    <w:p w:rsidR="00DD16DF" w:rsidRPr="00F126B8" w:rsidRDefault="00DD16DF" w:rsidP="00622D31">
      <w:pPr>
        <w:ind w:left="360"/>
        <w:jc w:val="both"/>
        <w:rPr>
          <w:sz w:val="20"/>
          <w:szCs w:val="20"/>
        </w:rPr>
      </w:pPr>
    </w:p>
    <w:p w:rsidR="00DD16DF" w:rsidRPr="00F126B8" w:rsidRDefault="00DD16DF" w:rsidP="00622D31">
      <w:pPr>
        <w:ind w:left="360"/>
        <w:jc w:val="both"/>
        <w:rPr>
          <w:sz w:val="20"/>
          <w:szCs w:val="20"/>
        </w:rPr>
      </w:pPr>
    </w:p>
    <w:p w:rsidR="00DD16DF" w:rsidRPr="00F126B8" w:rsidRDefault="00DD16DF" w:rsidP="00622D31">
      <w:pPr>
        <w:ind w:left="360"/>
        <w:jc w:val="both"/>
        <w:rPr>
          <w:sz w:val="20"/>
          <w:szCs w:val="20"/>
        </w:rPr>
      </w:pPr>
    </w:p>
    <w:p w:rsidR="00DD16DF" w:rsidRPr="00F126B8" w:rsidRDefault="00DD16DF" w:rsidP="00622D31">
      <w:pPr>
        <w:ind w:left="360"/>
        <w:jc w:val="both"/>
        <w:rPr>
          <w:sz w:val="20"/>
          <w:szCs w:val="20"/>
        </w:rPr>
        <w:sectPr w:rsidR="00DD16DF" w:rsidRPr="00F126B8" w:rsidSect="00DD16DF">
          <w:type w:val="continuous"/>
          <w:pgSz w:w="11906" w:h="16838"/>
          <w:pgMar w:top="1701" w:right="567" w:bottom="1134" w:left="1701" w:header="567" w:footer="567" w:gutter="0"/>
          <w:cols w:num="2" w:space="568"/>
          <w:docGrid w:linePitch="360"/>
        </w:sectPr>
      </w:pPr>
    </w:p>
    <w:p w:rsidR="00622D31" w:rsidRPr="00F126B8" w:rsidRDefault="00622D31" w:rsidP="00622D31">
      <w:pPr>
        <w:ind w:left="360"/>
        <w:jc w:val="both"/>
        <w:rPr>
          <w:b/>
          <w:caps/>
          <w:sz w:val="20"/>
          <w:szCs w:val="20"/>
        </w:rPr>
      </w:pPr>
    </w:p>
    <w:p w:rsidR="006171EC" w:rsidRPr="00F126B8" w:rsidRDefault="006171EC" w:rsidP="00622D31">
      <w:pPr>
        <w:ind w:left="360"/>
        <w:jc w:val="both"/>
        <w:rPr>
          <w:b/>
          <w:caps/>
          <w:sz w:val="20"/>
          <w:szCs w:val="20"/>
        </w:rPr>
      </w:pPr>
    </w:p>
    <w:p w:rsidR="00622D31" w:rsidRPr="00F126B8" w:rsidRDefault="00622D31" w:rsidP="00622D31">
      <w:pPr>
        <w:ind w:left="360"/>
        <w:jc w:val="both"/>
        <w:rPr>
          <w:b/>
          <w:caps/>
          <w:sz w:val="20"/>
          <w:szCs w:val="20"/>
        </w:rPr>
      </w:pPr>
      <w:r w:rsidRPr="00F126B8">
        <w:rPr>
          <w:b/>
          <w:caps/>
          <w:sz w:val="20"/>
          <w:szCs w:val="20"/>
        </w:rPr>
        <w:t xml:space="preserve">TITLE OF </w:t>
      </w:r>
      <w:r w:rsidR="00B4249F" w:rsidRPr="00F126B8">
        <w:rPr>
          <w:b/>
          <w:caps/>
          <w:sz w:val="20"/>
          <w:szCs w:val="20"/>
        </w:rPr>
        <w:t xml:space="preserve">THE </w:t>
      </w:r>
      <w:r w:rsidRPr="00F126B8">
        <w:rPr>
          <w:b/>
          <w:caps/>
          <w:sz w:val="20"/>
          <w:szCs w:val="20"/>
        </w:rPr>
        <w:t>ARTICLE</w:t>
      </w:r>
      <w:r w:rsidR="00B4249F" w:rsidRPr="00F126B8">
        <w:rPr>
          <w:sz w:val="20"/>
          <w:szCs w:val="20"/>
        </w:rPr>
        <w:t xml:space="preserve"> (Straipsnio pavadinimas didžiosiomis raidėmis</w:t>
      </w:r>
      <w:r w:rsidR="00B4249F" w:rsidRPr="00F126B8">
        <w:rPr>
          <w:b/>
          <w:caps/>
          <w:sz w:val="20"/>
          <w:szCs w:val="20"/>
        </w:rPr>
        <w:t xml:space="preserve"> </w:t>
      </w:r>
      <w:r w:rsidR="00B4249F" w:rsidRPr="00F126B8">
        <w:rPr>
          <w:sz w:val="20"/>
          <w:szCs w:val="20"/>
        </w:rPr>
        <w:t xml:space="preserve">10 pt., </w:t>
      </w:r>
      <w:r w:rsidR="00B4249F" w:rsidRPr="00F126B8">
        <w:rPr>
          <w:rStyle w:val="Strong"/>
          <w:b w:val="0"/>
          <w:bCs w:val="0"/>
          <w:sz w:val="20"/>
          <w:szCs w:val="20"/>
        </w:rPr>
        <w:t>ryškiu šriftu)</w:t>
      </w:r>
    </w:p>
    <w:p w:rsidR="00622D31" w:rsidRPr="00F126B8" w:rsidRDefault="00622D31" w:rsidP="00622D31">
      <w:pPr>
        <w:ind w:left="360"/>
        <w:jc w:val="both"/>
        <w:rPr>
          <w:sz w:val="20"/>
          <w:szCs w:val="20"/>
        </w:rPr>
      </w:pPr>
    </w:p>
    <w:p w:rsidR="00B4249F" w:rsidRPr="00F126B8" w:rsidRDefault="00622D31" w:rsidP="00B4249F">
      <w:pPr>
        <w:ind w:left="360"/>
        <w:jc w:val="both"/>
        <w:rPr>
          <w:sz w:val="20"/>
          <w:szCs w:val="20"/>
        </w:rPr>
      </w:pPr>
      <w:r w:rsidRPr="00F126B8">
        <w:rPr>
          <w:b/>
          <w:noProof/>
          <w:spacing w:val="40"/>
          <w:sz w:val="20"/>
          <w:szCs w:val="20"/>
        </w:rPr>
        <w:t>Summary</w:t>
      </w:r>
      <w:r w:rsidR="00B4249F" w:rsidRPr="00F126B8">
        <w:rPr>
          <w:sz w:val="20"/>
          <w:szCs w:val="20"/>
        </w:rPr>
        <w:t xml:space="preserve"> išretintas 2 pt. (nedėkite tarpų tarp simbolių)</w:t>
      </w:r>
    </w:p>
    <w:p w:rsidR="007C3289" w:rsidRPr="00F126B8" w:rsidRDefault="00B4249F" w:rsidP="00B4249F">
      <w:pPr>
        <w:ind w:left="360"/>
        <w:jc w:val="both"/>
        <w:rPr>
          <w:sz w:val="18"/>
          <w:szCs w:val="18"/>
        </w:rPr>
      </w:pPr>
      <w:r w:rsidRPr="00F126B8">
        <w:rPr>
          <w:sz w:val="18"/>
          <w:szCs w:val="18"/>
        </w:rPr>
        <w:t>T</w:t>
      </w:r>
      <w:r w:rsidR="00622D31" w:rsidRPr="00F126B8">
        <w:rPr>
          <w:sz w:val="18"/>
          <w:szCs w:val="18"/>
        </w:rPr>
        <w:t>eksto dydis – 9 pt., pirmos eilutės įtrauka 0,5 cm.</w:t>
      </w:r>
    </w:p>
    <w:p w:rsidR="00622D31" w:rsidRPr="0091176A" w:rsidRDefault="00622D31" w:rsidP="00627A0D">
      <w:pPr>
        <w:tabs>
          <w:tab w:val="left" w:pos="4860"/>
        </w:tabs>
        <w:jc w:val="both"/>
        <w:rPr>
          <w:color w:val="111111"/>
          <w:sz w:val="20"/>
          <w:szCs w:val="20"/>
        </w:rPr>
        <w:sectPr w:rsidR="00622D31" w:rsidRPr="0091176A" w:rsidSect="00622D31">
          <w:type w:val="continuous"/>
          <w:pgSz w:w="11906" w:h="16838"/>
          <w:pgMar w:top="1701" w:right="567" w:bottom="1134" w:left="1701" w:header="567" w:footer="567" w:gutter="0"/>
          <w:cols w:space="568"/>
          <w:docGrid w:linePitch="360"/>
        </w:sectPr>
      </w:pPr>
    </w:p>
    <w:p w:rsidR="00627A0D" w:rsidRPr="0091176A" w:rsidRDefault="00627A0D" w:rsidP="00627A0D">
      <w:pPr>
        <w:tabs>
          <w:tab w:val="left" w:pos="4860"/>
        </w:tabs>
        <w:jc w:val="both"/>
        <w:rPr>
          <w:color w:val="111111"/>
          <w:sz w:val="20"/>
          <w:szCs w:val="20"/>
        </w:rPr>
      </w:pPr>
    </w:p>
    <w:sectPr w:rsidR="00627A0D" w:rsidRPr="0091176A" w:rsidSect="00502CA2">
      <w:type w:val="continuous"/>
      <w:pgSz w:w="11906" w:h="16838"/>
      <w:pgMar w:top="1701" w:right="567" w:bottom="1134" w:left="1701" w:header="567" w:footer="567" w:gutter="0"/>
      <w:cols w:num="2" w:space="56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3D" w:rsidRDefault="00AD2A3D" w:rsidP="00F463D9">
      <w:r>
        <w:separator/>
      </w:r>
    </w:p>
  </w:endnote>
  <w:endnote w:type="continuationSeparator" w:id="0">
    <w:p w:rsidR="00AD2A3D" w:rsidRDefault="00AD2A3D" w:rsidP="00F46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3D" w:rsidRDefault="00AD2A3D" w:rsidP="00F463D9">
      <w:r>
        <w:separator/>
      </w:r>
    </w:p>
  </w:footnote>
  <w:footnote w:type="continuationSeparator" w:id="0">
    <w:p w:rsidR="00AD2A3D" w:rsidRDefault="00AD2A3D" w:rsidP="00F46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3B0"/>
    <w:multiLevelType w:val="hybridMultilevel"/>
    <w:tmpl w:val="34E6C3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A7A09"/>
    <w:multiLevelType w:val="multilevel"/>
    <w:tmpl w:val="0D3E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C19B2"/>
    <w:multiLevelType w:val="multilevel"/>
    <w:tmpl w:val="25C4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4B4BD8"/>
    <w:multiLevelType w:val="hybridMultilevel"/>
    <w:tmpl w:val="566846C0"/>
    <w:lvl w:ilvl="0" w:tplc="9C2E00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72132B"/>
    <w:multiLevelType w:val="hybridMultilevel"/>
    <w:tmpl w:val="B4B4CCE4"/>
    <w:lvl w:ilvl="0" w:tplc="BDE23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86477F"/>
    <w:multiLevelType w:val="hybridMultilevel"/>
    <w:tmpl w:val="071C3D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81627"/>
    <w:multiLevelType w:val="multilevel"/>
    <w:tmpl w:val="195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3F15CB"/>
    <w:multiLevelType w:val="hybridMultilevel"/>
    <w:tmpl w:val="40A8F0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74FAD"/>
    <w:multiLevelType w:val="hybridMultilevel"/>
    <w:tmpl w:val="5B5E8560"/>
    <w:lvl w:ilvl="0" w:tplc="CE24B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23A38"/>
    <w:multiLevelType w:val="multilevel"/>
    <w:tmpl w:val="7DB0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113605"/>
    <w:multiLevelType w:val="hybridMultilevel"/>
    <w:tmpl w:val="33EEC0CC"/>
    <w:lvl w:ilvl="0" w:tplc="75DCEAD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12E23B4"/>
    <w:multiLevelType w:val="hybridMultilevel"/>
    <w:tmpl w:val="B6045064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5764FE0"/>
    <w:multiLevelType w:val="hybridMultilevel"/>
    <w:tmpl w:val="F41A3DFE"/>
    <w:lvl w:ilvl="0" w:tplc="C52CA2AE">
      <w:start w:val="2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8B14B18"/>
    <w:multiLevelType w:val="hybridMultilevel"/>
    <w:tmpl w:val="46E2B648"/>
    <w:lvl w:ilvl="0" w:tplc="6EFC47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337C7"/>
    <w:multiLevelType w:val="multilevel"/>
    <w:tmpl w:val="399C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5A3E21"/>
    <w:multiLevelType w:val="hybridMultilevel"/>
    <w:tmpl w:val="866AF87E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6D024782"/>
    <w:multiLevelType w:val="multilevel"/>
    <w:tmpl w:val="0D9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2C6626"/>
    <w:multiLevelType w:val="hybridMultilevel"/>
    <w:tmpl w:val="1ED417C0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10"/>
  </w:num>
  <w:num w:numId="8">
    <w:abstractNumId w:val="15"/>
  </w:num>
  <w:num w:numId="9">
    <w:abstractNumId w:val="11"/>
  </w:num>
  <w:num w:numId="10">
    <w:abstractNumId w:val="4"/>
  </w:num>
  <w:num w:numId="11">
    <w:abstractNumId w:val="12"/>
  </w:num>
  <w:num w:numId="12">
    <w:abstractNumId w:val="0"/>
  </w:num>
  <w:num w:numId="13">
    <w:abstractNumId w:val="5"/>
  </w:num>
  <w:num w:numId="14">
    <w:abstractNumId w:val="3"/>
  </w:num>
  <w:num w:numId="15">
    <w:abstractNumId w:val="7"/>
  </w:num>
  <w:num w:numId="16">
    <w:abstractNumId w:val="8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tTQxNDQzMjIxNTA0NjNU0lEKTi0uzszPAykwqgUANfPqmywAAAA="/>
  </w:docVars>
  <w:rsids>
    <w:rsidRoot w:val="00352E25"/>
    <w:rsid w:val="000273B3"/>
    <w:rsid w:val="00031AE5"/>
    <w:rsid w:val="0003283B"/>
    <w:rsid w:val="00034CE5"/>
    <w:rsid w:val="00055704"/>
    <w:rsid w:val="00056159"/>
    <w:rsid w:val="00063BE2"/>
    <w:rsid w:val="0007261E"/>
    <w:rsid w:val="00084293"/>
    <w:rsid w:val="00087561"/>
    <w:rsid w:val="00097DCC"/>
    <w:rsid w:val="000A0EA2"/>
    <w:rsid w:val="000A7080"/>
    <w:rsid w:val="000B48B4"/>
    <w:rsid w:val="00102541"/>
    <w:rsid w:val="001158CF"/>
    <w:rsid w:val="00134176"/>
    <w:rsid w:val="001468E0"/>
    <w:rsid w:val="00175BFA"/>
    <w:rsid w:val="001A5505"/>
    <w:rsid w:val="001B336F"/>
    <w:rsid w:val="001B71AB"/>
    <w:rsid w:val="001D379A"/>
    <w:rsid w:val="001D3EEB"/>
    <w:rsid w:val="001F6241"/>
    <w:rsid w:val="002045F4"/>
    <w:rsid w:val="002104B8"/>
    <w:rsid w:val="00221FCC"/>
    <w:rsid w:val="00224007"/>
    <w:rsid w:val="00226BEB"/>
    <w:rsid w:val="00260FF3"/>
    <w:rsid w:val="00283847"/>
    <w:rsid w:val="002A72B5"/>
    <w:rsid w:val="002D082A"/>
    <w:rsid w:val="002F6425"/>
    <w:rsid w:val="003244BE"/>
    <w:rsid w:val="00334093"/>
    <w:rsid w:val="0033608B"/>
    <w:rsid w:val="00351793"/>
    <w:rsid w:val="00352E25"/>
    <w:rsid w:val="00364094"/>
    <w:rsid w:val="00366836"/>
    <w:rsid w:val="0037417F"/>
    <w:rsid w:val="00382F58"/>
    <w:rsid w:val="00385494"/>
    <w:rsid w:val="003A7F5C"/>
    <w:rsid w:val="003C55DB"/>
    <w:rsid w:val="003D41A8"/>
    <w:rsid w:val="003E7E6C"/>
    <w:rsid w:val="003F55D9"/>
    <w:rsid w:val="004204B6"/>
    <w:rsid w:val="004419B1"/>
    <w:rsid w:val="0047485A"/>
    <w:rsid w:val="004A4658"/>
    <w:rsid w:val="004A7600"/>
    <w:rsid w:val="004C707A"/>
    <w:rsid w:val="004D02FC"/>
    <w:rsid w:val="004F306B"/>
    <w:rsid w:val="00502CA2"/>
    <w:rsid w:val="0051492C"/>
    <w:rsid w:val="005305E0"/>
    <w:rsid w:val="00533303"/>
    <w:rsid w:val="005510EF"/>
    <w:rsid w:val="00565F9F"/>
    <w:rsid w:val="005706D9"/>
    <w:rsid w:val="00576E58"/>
    <w:rsid w:val="005A2215"/>
    <w:rsid w:val="005B5E8C"/>
    <w:rsid w:val="005C55AF"/>
    <w:rsid w:val="00613100"/>
    <w:rsid w:val="006171EC"/>
    <w:rsid w:val="00622D31"/>
    <w:rsid w:val="00622D37"/>
    <w:rsid w:val="00627A0D"/>
    <w:rsid w:val="00645E5E"/>
    <w:rsid w:val="006524C2"/>
    <w:rsid w:val="00652F1F"/>
    <w:rsid w:val="00681C83"/>
    <w:rsid w:val="006C3C03"/>
    <w:rsid w:val="006D54DA"/>
    <w:rsid w:val="006F226C"/>
    <w:rsid w:val="00706847"/>
    <w:rsid w:val="00715A0A"/>
    <w:rsid w:val="00734650"/>
    <w:rsid w:val="00762C58"/>
    <w:rsid w:val="00772311"/>
    <w:rsid w:val="007918D7"/>
    <w:rsid w:val="007C3289"/>
    <w:rsid w:val="007C4600"/>
    <w:rsid w:val="007C6D17"/>
    <w:rsid w:val="007E09F5"/>
    <w:rsid w:val="007E5BAC"/>
    <w:rsid w:val="008330B3"/>
    <w:rsid w:val="00842A82"/>
    <w:rsid w:val="00863F31"/>
    <w:rsid w:val="008727B5"/>
    <w:rsid w:val="008749D7"/>
    <w:rsid w:val="00882845"/>
    <w:rsid w:val="008909F6"/>
    <w:rsid w:val="008A55DA"/>
    <w:rsid w:val="008B10E3"/>
    <w:rsid w:val="008B515F"/>
    <w:rsid w:val="008B5519"/>
    <w:rsid w:val="008C1CAF"/>
    <w:rsid w:val="008C2CE2"/>
    <w:rsid w:val="008D7FFE"/>
    <w:rsid w:val="008E475E"/>
    <w:rsid w:val="0091176A"/>
    <w:rsid w:val="009251DA"/>
    <w:rsid w:val="00936935"/>
    <w:rsid w:val="00955881"/>
    <w:rsid w:val="00955C0D"/>
    <w:rsid w:val="00974F25"/>
    <w:rsid w:val="0098358E"/>
    <w:rsid w:val="009866D0"/>
    <w:rsid w:val="00992CDC"/>
    <w:rsid w:val="009A003A"/>
    <w:rsid w:val="009D5184"/>
    <w:rsid w:val="009F4BAF"/>
    <w:rsid w:val="00A0360A"/>
    <w:rsid w:val="00A1592A"/>
    <w:rsid w:val="00A3227E"/>
    <w:rsid w:val="00A469E0"/>
    <w:rsid w:val="00A55EC1"/>
    <w:rsid w:val="00AB2F54"/>
    <w:rsid w:val="00AC3145"/>
    <w:rsid w:val="00AC7867"/>
    <w:rsid w:val="00AD2A3D"/>
    <w:rsid w:val="00AD628D"/>
    <w:rsid w:val="00AD73F7"/>
    <w:rsid w:val="00AE7AD8"/>
    <w:rsid w:val="00B11180"/>
    <w:rsid w:val="00B174B4"/>
    <w:rsid w:val="00B4249F"/>
    <w:rsid w:val="00B44602"/>
    <w:rsid w:val="00B55B1D"/>
    <w:rsid w:val="00B66912"/>
    <w:rsid w:val="00BC3FDC"/>
    <w:rsid w:val="00BC6F17"/>
    <w:rsid w:val="00BD40E1"/>
    <w:rsid w:val="00BF2FA9"/>
    <w:rsid w:val="00C03C7D"/>
    <w:rsid w:val="00C15992"/>
    <w:rsid w:val="00C24699"/>
    <w:rsid w:val="00C25E40"/>
    <w:rsid w:val="00C337EC"/>
    <w:rsid w:val="00C37069"/>
    <w:rsid w:val="00C40E7E"/>
    <w:rsid w:val="00C428A8"/>
    <w:rsid w:val="00C548EE"/>
    <w:rsid w:val="00C869A3"/>
    <w:rsid w:val="00C97918"/>
    <w:rsid w:val="00CB1622"/>
    <w:rsid w:val="00D1508A"/>
    <w:rsid w:val="00D27E1D"/>
    <w:rsid w:val="00D820E7"/>
    <w:rsid w:val="00DB0233"/>
    <w:rsid w:val="00DD16DF"/>
    <w:rsid w:val="00E12259"/>
    <w:rsid w:val="00E13ED4"/>
    <w:rsid w:val="00E709D5"/>
    <w:rsid w:val="00EE14B8"/>
    <w:rsid w:val="00F07A80"/>
    <w:rsid w:val="00F126B8"/>
    <w:rsid w:val="00F463D9"/>
    <w:rsid w:val="00F706D0"/>
    <w:rsid w:val="00F70F5F"/>
    <w:rsid w:val="00F73321"/>
    <w:rsid w:val="00F8398F"/>
    <w:rsid w:val="00F906B2"/>
    <w:rsid w:val="00FA35CC"/>
    <w:rsid w:val="00FB329A"/>
    <w:rsid w:val="00FB3A20"/>
    <w:rsid w:val="00FB4259"/>
    <w:rsid w:val="00FB633A"/>
    <w:rsid w:val="00FD17D7"/>
    <w:rsid w:val="00FD4BD7"/>
    <w:rsid w:val="00FE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52E25"/>
    <w:rPr>
      <w:color w:val="337755"/>
      <w:u w:val="single"/>
    </w:rPr>
  </w:style>
  <w:style w:type="character" w:customStyle="1" w:styleId="blocktitle1">
    <w:name w:val="blocktitle1"/>
    <w:rsid w:val="00352E25"/>
    <w:rPr>
      <w:caps/>
      <w:vanish w:val="0"/>
      <w:webHidden w:val="0"/>
      <w:spacing w:val="24"/>
      <w:sz w:val="24"/>
      <w:szCs w:val="24"/>
      <w:specVanish w:val="0"/>
    </w:rPr>
  </w:style>
  <w:style w:type="character" w:customStyle="1" w:styleId="blocksubtitle1">
    <w:name w:val="blocksubtitle1"/>
    <w:rsid w:val="00352E25"/>
    <w:rPr>
      <w:vanish w:val="0"/>
      <w:webHidden w:val="0"/>
      <w:specVanish w:val="0"/>
    </w:rPr>
  </w:style>
  <w:style w:type="paragraph" w:styleId="z-TopofForm">
    <w:name w:val="HTML Top of Form"/>
    <w:basedOn w:val="Normal"/>
    <w:next w:val="Normal"/>
    <w:hidden/>
    <w:rsid w:val="00352E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352E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352E25"/>
    <w:pPr>
      <w:spacing w:before="100" w:beforeAutospacing="1" w:after="100" w:afterAutospacing="1"/>
    </w:pPr>
  </w:style>
  <w:style w:type="character" w:styleId="Strong">
    <w:name w:val="Strong"/>
    <w:qFormat/>
    <w:rsid w:val="00352E25"/>
    <w:rPr>
      <w:b/>
      <w:bCs/>
    </w:rPr>
  </w:style>
  <w:style w:type="character" w:styleId="Emphasis">
    <w:name w:val="Emphasis"/>
    <w:qFormat/>
    <w:rsid w:val="00352E25"/>
    <w:rPr>
      <w:i/>
      <w:iCs/>
    </w:rPr>
  </w:style>
  <w:style w:type="paragraph" w:customStyle="1" w:styleId="Default">
    <w:name w:val="Default"/>
    <w:rsid w:val="00627A0D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627A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7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27A0D"/>
  </w:style>
  <w:style w:type="paragraph" w:styleId="BalloonText">
    <w:name w:val="Balloon Text"/>
    <w:basedOn w:val="Normal"/>
    <w:link w:val="BalloonTextChar"/>
    <w:rsid w:val="00627A0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627A0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A760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A7600"/>
    <w:pPr>
      <w:ind w:left="1296"/>
    </w:pPr>
  </w:style>
  <w:style w:type="paragraph" w:styleId="CommentSubject">
    <w:name w:val="annotation subject"/>
    <w:basedOn w:val="CommentText"/>
    <w:next w:val="CommentText"/>
    <w:link w:val="CommentSubjectChar"/>
    <w:rsid w:val="00C15992"/>
    <w:rPr>
      <w:b/>
      <w:bCs/>
      <w:lang/>
    </w:rPr>
  </w:style>
  <w:style w:type="character" w:customStyle="1" w:styleId="CommentSubjectChar">
    <w:name w:val="Comment Subject Char"/>
    <w:link w:val="CommentSubject"/>
    <w:rsid w:val="00C15992"/>
    <w:rPr>
      <w:b/>
      <w:bCs/>
    </w:rPr>
  </w:style>
  <w:style w:type="paragraph" w:styleId="Header">
    <w:name w:val="header"/>
    <w:basedOn w:val="Normal"/>
    <w:link w:val="HeaderChar"/>
    <w:rsid w:val="00F46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463D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F46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463D9"/>
    <w:rPr>
      <w:sz w:val="24"/>
      <w:szCs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248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9510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9353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  <w:div w:id="21312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6" w:color="000000"/>
                <w:right w:val="none" w:sz="0" w:space="0" w:color="auto"/>
              </w:divBdr>
            </w:div>
          </w:divsChild>
        </w:div>
        <w:div w:id="907693874">
          <w:marLeft w:val="2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E814-F952-4628-8003-510F770F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Straipsnių pateikimo taisyklės</vt:lpstr>
      <vt:lpstr>Straipsnių pateikimo taisyklės</vt:lpstr>
    </vt:vector>
  </TitlesOfParts>
  <Company>KK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Straipsnių pateikimo taisyklės</dc:title>
  <dc:creator>Kauno Kolegija</dc:creator>
  <cp:lastModifiedBy>Albertas</cp:lastModifiedBy>
  <cp:revision>2</cp:revision>
  <cp:lastPrinted>2015-11-09T11:08:00Z</cp:lastPrinted>
  <dcterms:created xsi:type="dcterms:W3CDTF">2021-10-01T08:10:00Z</dcterms:created>
  <dcterms:modified xsi:type="dcterms:W3CDTF">2021-10-01T08:10:00Z</dcterms:modified>
</cp:coreProperties>
</file>